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977" w:rsidRPr="00712977" w:rsidRDefault="00341D27" w:rsidP="00A77392">
      <w:pPr>
        <w:pStyle w:val="221"/>
        <w:keepNext/>
        <w:keepLines/>
        <w:shd w:val="clear" w:color="auto" w:fill="auto"/>
        <w:spacing w:line="240" w:lineRule="auto"/>
        <w:ind w:left="20"/>
        <w:rPr>
          <w:sz w:val="20"/>
          <w:szCs w:val="20"/>
          <w:lang w:val="en-US"/>
        </w:rPr>
      </w:pPr>
      <w:bookmarkStart w:id="0" w:name="bookmark0"/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19E5A4" wp14:editId="718BAF6C">
                <wp:simplePos x="0" y="0"/>
                <wp:positionH relativeFrom="column">
                  <wp:posOffset>939165</wp:posOffset>
                </wp:positionH>
                <wp:positionV relativeFrom="paragraph">
                  <wp:posOffset>-139065</wp:posOffset>
                </wp:positionV>
                <wp:extent cx="5149850" cy="742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801" w:rsidRPr="0042018F" w:rsidRDefault="00D13801" w:rsidP="00505F95">
                            <w:pPr>
                              <w:pStyle w:val="221"/>
                              <w:keepNext/>
                              <w:keepLines/>
                              <w:shd w:val="clear" w:color="auto" w:fill="auto"/>
                              <w:ind w:left="20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Тема 5.</w:t>
                            </w:r>
                            <w:r w:rsidR="00FE508B" w:rsidRPr="00341D27">
                              <w:rPr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D13801" w:rsidRPr="00505F95" w:rsidRDefault="00341D27" w:rsidP="00341D27">
                            <w:pPr>
                              <w:rPr>
                                <w:rFonts w:ascii="Arial" w:hAnsi="Arial" w:cs="Arial"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341D27">
                              <w:rPr>
                                <w:rFonts w:ascii="Arial" w:hAnsi="Arial" w:cs="Arial"/>
                                <w:color w:val="C00000"/>
                                <w:sz w:val="36"/>
                                <w:szCs w:val="36"/>
                              </w:rPr>
                              <w:t>Борьба за власть в партийном руководстве страны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3.95pt;margin-top:-10.95pt;width:405.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HHP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" filled="f" stroked="f">
                <v:textbox>
                  <w:txbxContent>
                    <w:p w:rsidR="00D13801" w:rsidRPr="0042018F" w:rsidRDefault="00D13801" w:rsidP="00505F95">
                      <w:pPr>
                        <w:pStyle w:val="221"/>
                        <w:keepNext/>
                        <w:keepLines/>
                        <w:shd w:val="clear" w:color="auto" w:fill="auto"/>
                        <w:ind w:left="20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Тема 5.</w:t>
                      </w:r>
                      <w:r w:rsidR="00FE508B" w:rsidRPr="00341D27">
                        <w:rPr>
                          <w:lang w:val="ru-RU"/>
                        </w:rPr>
                        <w:t>6</w:t>
                      </w:r>
                      <w:r>
                        <w:rPr>
                          <w:lang w:val="ru-RU"/>
                        </w:rPr>
                        <w:t>.</w:t>
                      </w:r>
                    </w:p>
                    <w:p w:rsidR="00D13801" w:rsidRPr="00505F95" w:rsidRDefault="00341D27" w:rsidP="00341D27">
                      <w:pPr>
                        <w:rPr>
                          <w:rFonts w:ascii="Arial" w:hAnsi="Arial" w:cs="Arial"/>
                          <w:color w:val="C00000"/>
                          <w:sz w:val="36"/>
                          <w:szCs w:val="36"/>
                        </w:rPr>
                      </w:pPr>
                      <w:r w:rsidRPr="00341D27">
                        <w:rPr>
                          <w:rFonts w:ascii="Arial" w:hAnsi="Arial" w:cs="Arial"/>
                          <w:color w:val="C00000"/>
                          <w:sz w:val="36"/>
                          <w:szCs w:val="36"/>
                        </w:rPr>
                        <w:t>Борьба за власть в партийном руководстве страны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10BB12" wp14:editId="42E57DDA">
                <wp:simplePos x="0" y="0"/>
                <wp:positionH relativeFrom="column">
                  <wp:posOffset>-270510</wp:posOffset>
                </wp:positionH>
                <wp:positionV relativeFrom="paragraph">
                  <wp:posOffset>-34290</wp:posOffset>
                </wp:positionV>
                <wp:extent cx="1209675" cy="142875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3801" w:rsidRDefault="00341D27"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026795" cy="1283335"/>
                                  <wp:effectExtent l="0" t="0" r="190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23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795" cy="1283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-21.3pt;margin-top:-2.7pt;width:95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JmkuwIAAMI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" filled="f" stroked="f">
                <v:textbox>
                  <w:txbxContent>
                    <w:p w:rsidR="00D13801" w:rsidRDefault="00341D27"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026795" cy="1283335"/>
                            <wp:effectExtent l="0" t="0" r="190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23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795" cy="1283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712977" w:rsidRPr="00712977" w:rsidRDefault="00712977" w:rsidP="00A77392">
      <w:pPr>
        <w:pStyle w:val="211"/>
        <w:shd w:val="clear" w:color="auto" w:fill="auto"/>
        <w:tabs>
          <w:tab w:val="left" w:pos="916"/>
        </w:tabs>
        <w:spacing w:before="0" w:line="240" w:lineRule="auto"/>
        <w:ind w:left="580"/>
        <w:rPr>
          <w:sz w:val="20"/>
          <w:szCs w:val="20"/>
        </w:rPr>
      </w:pPr>
    </w:p>
    <w:p w:rsidR="00D7439D" w:rsidRDefault="00D7439D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022592" w:rsidRDefault="00022592" w:rsidP="00A77392">
      <w:pPr>
        <w:ind w:left="765"/>
        <w:jc w:val="both"/>
        <w:rPr>
          <w:rFonts w:ascii="Arial" w:hAnsi="Arial" w:cs="Arial"/>
          <w:i/>
          <w:lang w:val="ru-RU"/>
        </w:rPr>
      </w:pPr>
    </w:p>
    <w:p w:rsidR="00341D27" w:rsidRPr="00341D27" w:rsidRDefault="00341D27" w:rsidP="00341D27">
      <w:pPr>
        <w:pStyle w:val="af2"/>
        <w:numPr>
          <w:ilvl w:val="0"/>
          <w:numId w:val="39"/>
        </w:numPr>
        <w:tabs>
          <w:tab w:val="left" w:pos="1985"/>
        </w:tabs>
        <w:ind w:left="1701" w:firstLine="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41D27">
        <w:rPr>
          <w:rFonts w:ascii="Arial" w:hAnsi="Arial" w:cs="Arial"/>
          <w:i/>
          <w:color w:val="0070C0"/>
          <w:sz w:val="22"/>
          <w:szCs w:val="22"/>
        </w:rPr>
        <w:t xml:space="preserve">Понятие и истоки тоталитарного политического режима в СССР. </w:t>
      </w:r>
    </w:p>
    <w:p w:rsidR="00341D27" w:rsidRPr="00341D27" w:rsidRDefault="00341D27" w:rsidP="00341D27">
      <w:pPr>
        <w:pStyle w:val="af2"/>
        <w:numPr>
          <w:ilvl w:val="0"/>
          <w:numId w:val="39"/>
        </w:numPr>
        <w:tabs>
          <w:tab w:val="left" w:pos="1985"/>
        </w:tabs>
        <w:ind w:left="1701" w:firstLine="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41D27">
        <w:rPr>
          <w:rFonts w:ascii="Arial" w:hAnsi="Arial" w:cs="Arial"/>
          <w:i/>
          <w:color w:val="0070C0"/>
          <w:sz w:val="22"/>
          <w:szCs w:val="22"/>
        </w:rPr>
        <w:t xml:space="preserve">Борьба за власть в советском руководстве и возвышение </w:t>
      </w:r>
      <w:proofErr w:type="spellStart"/>
      <w:r w:rsidRPr="00341D27">
        <w:rPr>
          <w:rFonts w:ascii="Arial" w:hAnsi="Arial" w:cs="Arial"/>
          <w:i/>
          <w:color w:val="0070C0"/>
          <w:sz w:val="22"/>
          <w:szCs w:val="22"/>
        </w:rPr>
        <w:t>И.В.Сталина</w:t>
      </w:r>
      <w:proofErr w:type="spellEnd"/>
      <w:r w:rsidRPr="00341D27">
        <w:rPr>
          <w:rFonts w:ascii="Arial" w:hAnsi="Arial" w:cs="Arial"/>
          <w:i/>
          <w:color w:val="0070C0"/>
          <w:sz w:val="22"/>
          <w:szCs w:val="22"/>
        </w:rPr>
        <w:t xml:space="preserve">. </w:t>
      </w:r>
    </w:p>
    <w:p w:rsidR="00341D27" w:rsidRPr="00341D27" w:rsidRDefault="00341D27" w:rsidP="00341D27">
      <w:pPr>
        <w:pStyle w:val="af2"/>
        <w:numPr>
          <w:ilvl w:val="0"/>
          <w:numId w:val="39"/>
        </w:numPr>
        <w:tabs>
          <w:tab w:val="left" w:pos="1985"/>
        </w:tabs>
        <w:ind w:left="1701" w:firstLine="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41D27">
        <w:rPr>
          <w:rFonts w:ascii="Arial" w:hAnsi="Arial" w:cs="Arial"/>
          <w:i/>
          <w:color w:val="0070C0"/>
          <w:sz w:val="22"/>
          <w:szCs w:val="22"/>
        </w:rPr>
        <w:t>XVII съезд ВК</w:t>
      </w:r>
      <w:proofErr w:type="gramStart"/>
      <w:r w:rsidRPr="00341D27">
        <w:rPr>
          <w:rFonts w:ascii="Arial" w:hAnsi="Arial" w:cs="Arial"/>
          <w:i/>
          <w:color w:val="0070C0"/>
          <w:sz w:val="22"/>
          <w:szCs w:val="22"/>
        </w:rPr>
        <w:t>П(</w:t>
      </w:r>
      <w:proofErr w:type="gramEnd"/>
      <w:r w:rsidRPr="00341D27">
        <w:rPr>
          <w:rFonts w:ascii="Arial" w:hAnsi="Arial" w:cs="Arial"/>
          <w:i/>
          <w:color w:val="0070C0"/>
          <w:sz w:val="22"/>
          <w:szCs w:val="22"/>
        </w:rPr>
        <w:t xml:space="preserve">б) и начало «большого террора» </w:t>
      </w:r>
    </w:p>
    <w:p w:rsidR="00341D27" w:rsidRPr="009C0861" w:rsidRDefault="00341D27" w:rsidP="00341D27">
      <w:pPr>
        <w:pStyle w:val="2a"/>
        <w:tabs>
          <w:tab w:val="left" w:pos="1701"/>
        </w:tabs>
        <w:rPr>
          <w:rFonts w:cs="Arial"/>
          <w:i/>
          <w:color w:val="0070C0"/>
          <w:sz w:val="22"/>
          <w:szCs w:val="22"/>
        </w:rPr>
      </w:pPr>
    </w:p>
    <w:p w:rsidR="009C0861" w:rsidRPr="009C0861" w:rsidRDefault="009C0861" w:rsidP="009C0861">
      <w:pPr>
        <w:pStyle w:val="2a"/>
        <w:ind w:firstLine="374"/>
        <w:rPr>
          <w:rFonts w:cs="Arial"/>
          <w:sz w:val="22"/>
          <w:szCs w:val="22"/>
        </w:rPr>
      </w:pPr>
    </w:p>
    <w:p w:rsidR="00341D27" w:rsidRPr="00D22708" w:rsidRDefault="00341D27" w:rsidP="00341D27">
      <w:pPr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D22708">
        <w:rPr>
          <w:rFonts w:ascii="Arial" w:hAnsi="Arial" w:cs="Arial"/>
          <w:b/>
          <w:i/>
          <w:color w:val="365F91" w:themeColor="accent1" w:themeShade="BF"/>
        </w:rPr>
        <w:t xml:space="preserve">Понятие и истоки тоталитарного политического режима в СССР.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341D27">
        <w:rPr>
          <w:rFonts w:ascii="Arial" w:hAnsi="Arial" w:cs="Arial"/>
          <w:b/>
        </w:rPr>
        <w:t>Тоталитаризм</w:t>
      </w:r>
      <w:r>
        <w:rPr>
          <w:rFonts w:ascii="Arial" w:hAnsi="Arial" w:cs="Arial"/>
        </w:rPr>
        <w:t xml:space="preserve"> – достаточно сложный термин. </w:t>
      </w:r>
      <w:proofErr w:type="gramStart"/>
      <w:r>
        <w:rPr>
          <w:rFonts w:ascii="Arial" w:hAnsi="Arial" w:cs="Arial"/>
        </w:rPr>
        <w:t>В национальной политической энциклопедии приводится белее 20 определений этого понятия - от кратких: тоталитаризм – (</w:t>
      </w:r>
      <w:r w:rsidRPr="00D71350">
        <w:rPr>
          <w:rFonts w:ascii="Arial" w:hAnsi="Arial" w:cs="Arial"/>
        </w:rPr>
        <w:t>от лат</w:t>
      </w:r>
      <w:r>
        <w:rPr>
          <w:rFonts w:ascii="Arial" w:hAnsi="Arial" w:cs="Arial"/>
        </w:rPr>
        <w:t>инского</w:t>
      </w:r>
      <w:r w:rsidRPr="00D71350">
        <w:rPr>
          <w:rFonts w:ascii="Arial" w:hAnsi="Arial" w:cs="Arial"/>
        </w:rPr>
        <w:t xml:space="preserve"> </w:t>
      </w:r>
      <w:proofErr w:type="spellStart"/>
      <w:r w:rsidRPr="00D71350">
        <w:rPr>
          <w:rFonts w:ascii="Arial" w:hAnsi="Arial" w:cs="Arial"/>
        </w:rPr>
        <w:t>totalis</w:t>
      </w:r>
      <w:proofErr w:type="spellEnd"/>
      <w:r w:rsidRPr="00D71350">
        <w:rPr>
          <w:rFonts w:ascii="Arial" w:hAnsi="Arial" w:cs="Arial"/>
        </w:rPr>
        <w:t xml:space="preserve"> - весь, целый, полный) - политический режим, х</w:t>
      </w:r>
      <w:r w:rsidRPr="00D71350">
        <w:rPr>
          <w:rFonts w:ascii="Arial" w:hAnsi="Arial" w:cs="Arial"/>
        </w:rPr>
        <w:t>а</w:t>
      </w:r>
      <w:r w:rsidRPr="00D71350">
        <w:rPr>
          <w:rFonts w:ascii="Arial" w:hAnsi="Arial" w:cs="Arial"/>
        </w:rPr>
        <w:t>рактеризующийся полным контролем государства во главе с правящей партией над всеми общественными сф</w:t>
      </w:r>
      <w:r>
        <w:rPr>
          <w:rFonts w:ascii="Arial" w:hAnsi="Arial" w:cs="Arial"/>
        </w:rPr>
        <w:t>ерами и частной жизнью индивида; до развернутых – занимающих несколько абзацев.</w:t>
      </w:r>
      <w:proofErr w:type="gramEnd"/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D22708">
        <w:rPr>
          <w:rFonts w:ascii="Arial" w:hAnsi="Arial" w:cs="Arial"/>
          <w:b/>
        </w:rPr>
        <w:t>Тоталитарный политический режим</w:t>
      </w:r>
      <w:r w:rsidRPr="00101E97">
        <w:rPr>
          <w:rFonts w:ascii="Arial" w:hAnsi="Arial" w:cs="Arial"/>
        </w:rPr>
        <w:t xml:space="preserve"> — это система государственной власти, основанная на полном политическом, экономическом, идеологическом подчинении всего общества власти</w:t>
      </w:r>
      <w:r>
        <w:rPr>
          <w:rFonts w:ascii="Arial" w:hAnsi="Arial" w:cs="Arial"/>
        </w:rPr>
        <w:t>. Это полный</w:t>
      </w:r>
      <w:r w:rsidRPr="00101E97">
        <w:rPr>
          <w:rFonts w:ascii="Arial" w:hAnsi="Arial" w:cs="Arial"/>
        </w:rPr>
        <w:t xml:space="preserve"> контрол</w:t>
      </w:r>
      <w:r>
        <w:rPr>
          <w:rFonts w:ascii="Arial" w:hAnsi="Arial" w:cs="Arial"/>
        </w:rPr>
        <w:t>ь</w:t>
      </w:r>
      <w:r w:rsidRPr="00101E97">
        <w:rPr>
          <w:rFonts w:ascii="Arial" w:hAnsi="Arial" w:cs="Arial"/>
        </w:rPr>
        <w:t xml:space="preserve"> государства над всеми сферами жизни</w:t>
      </w:r>
      <w:r>
        <w:rPr>
          <w:rFonts w:ascii="Arial" w:hAnsi="Arial" w:cs="Arial"/>
        </w:rPr>
        <w:t>,</w:t>
      </w:r>
      <w:r w:rsidRPr="00101E97">
        <w:rPr>
          <w:rFonts w:ascii="Arial" w:hAnsi="Arial" w:cs="Arial"/>
        </w:rPr>
        <w:t xml:space="preserve"> фактическом несоблюдении прав и свобод человека.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101E97">
        <w:rPr>
          <w:rFonts w:ascii="Arial" w:hAnsi="Arial" w:cs="Arial"/>
        </w:rPr>
        <w:t xml:space="preserve">Основы тоталитарного режима </w:t>
      </w:r>
      <w:r>
        <w:rPr>
          <w:rFonts w:ascii="Arial" w:hAnsi="Arial" w:cs="Arial"/>
        </w:rPr>
        <w:t xml:space="preserve">советского государства </w:t>
      </w:r>
      <w:r w:rsidRPr="00101E97">
        <w:rPr>
          <w:rFonts w:ascii="Arial" w:hAnsi="Arial" w:cs="Arial"/>
        </w:rPr>
        <w:t>были</w:t>
      </w:r>
      <w:r>
        <w:rPr>
          <w:rFonts w:ascii="Arial" w:hAnsi="Arial" w:cs="Arial"/>
        </w:rPr>
        <w:t xml:space="preserve"> заложены еще в 1918 — 1922 гг.,</w:t>
      </w:r>
      <w:r w:rsidRPr="00101E97">
        <w:rPr>
          <w:rFonts w:ascii="Arial" w:hAnsi="Arial" w:cs="Arial"/>
        </w:rPr>
        <w:t xml:space="preserve"> когда была провозглашена диктатура пролетариата</w:t>
      </w:r>
      <w:r>
        <w:rPr>
          <w:rFonts w:ascii="Arial" w:hAnsi="Arial" w:cs="Arial"/>
        </w:rPr>
        <w:t>. В</w:t>
      </w:r>
      <w:r w:rsidRPr="00101E97">
        <w:rPr>
          <w:rFonts w:ascii="Arial" w:hAnsi="Arial" w:cs="Arial"/>
        </w:rPr>
        <w:t xml:space="preserve"> ходе гражданской войны</w:t>
      </w:r>
      <w:r>
        <w:rPr>
          <w:rFonts w:ascii="Arial" w:hAnsi="Arial" w:cs="Arial"/>
        </w:rPr>
        <w:t>, которая последовала за приходом большевиков к власти в России,</w:t>
      </w:r>
      <w:r w:rsidRPr="00101E97">
        <w:rPr>
          <w:rFonts w:ascii="Arial" w:hAnsi="Arial" w:cs="Arial"/>
        </w:rPr>
        <w:t xml:space="preserve"> была ликвидирована всякая политическая оппозиция большевизму</w:t>
      </w:r>
      <w:r>
        <w:rPr>
          <w:rFonts w:ascii="Arial" w:hAnsi="Arial" w:cs="Arial"/>
        </w:rPr>
        <w:t>. П</w:t>
      </w:r>
      <w:r w:rsidRPr="00101E97">
        <w:rPr>
          <w:rFonts w:ascii="Arial" w:hAnsi="Arial" w:cs="Arial"/>
        </w:rPr>
        <w:t xml:space="preserve">роизошло политическое, экономическое и военное подчинение общества государству («военный коммунизм»).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</w:p>
    <w:p w:rsidR="00341D27" w:rsidRPr="00D22708" w:rsidRDefault="00341D27" w:rsidP="00341D27">
      <w:pPr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D22708">
        <w:rPr>
          <w:rFonts w:ascii="Arial" w:hAnsi="Arial" w:cs="Arial"/>
          <w:b/>
          <w:i/>
          <w:color w:val="365F91" w:themeColor="accent1" w:themeShade="BF"/>
        </w:rPr>
        <w:t xml:space="preserve">Борьба за власть в советском руководстве и возвышение </w:t>
      </w:r>
      <w:proofErr w:type="spellStart"/>
      <w:r w:rsidRPr="00D22708">
        <w:rPr>
          <w:rFonts w:ascii="Arial" w:hAnsi="Arial" w:cs="Arial"/>
          <w:b/>
          <w:i/>
          <w:color w:val="365F91" w:themeColor="accent1" w:themeShade="BF"/>
        </w:rPr>
        <w:t>И.В.Сталина</w:t>
      </w:r>
      <w:proofErr w:type="spellEnd"/>
      <w:r w:rsidRPr="00D22708">
        <w:rPr>
          <w:rFonts w:ascii="Arial" w:hAnsi="Arial" w:cs="Arial"/>
          <w:b/>
          <w:i/>
          <w:color w:val="365F91" w:themeColor="accent1" w:themeShade="BF"/>
        </w:rPr>
        <w:t xml:space="preserve">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</w:p>
    <w:p w:rsidR="00341D27" w:rsidRDefault="002D7E5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32385</wp:posOffset>
                </wp:positionV>
                <wp:extent cx="1739900" cy="21336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57" w:rsidRDefault="002D7E57" w:rsidP="002D7E5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519555" cy="2035810"/>
                                  <wp:effectExtent l="0" t="0" r="4445" b="254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alin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9555" cy="203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8" type="#_x0000_t202" style="position:absolute;left:0;text-align:left;margin-left:342.45pt;margin-top:2.55pt;width:137pt;height:16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" filled="f" stroked="f" strokeweight=".5pt">
                <v:textbox>
                  <w:txbxContent>
                    <w:p w:rsidR="002D7E57" w:rsidRDefault="002D7E57" w:rsidP="002D7E57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519555" cy="2035810"/>
                            <wp:effectExtent l="0" t="0" r="4445" b="254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alin3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9555" cy="203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341D27">
        <w:rPr>
          <w:rFonts w:ascii="Arial" w:hAnsi="Arial" w:cs="Arial"/>
        </w:rPr>
        <w:t>В начале</w:t>
      </w:r>
      <w:proofErr w:type="gramEnd"/>
      <w:r w:rsidR="00341D27">
        <w:rPr>
          <w:rFonts w:ascii="Arial" w:hAnsi="Arial" w:cs="Arial"/>
        </w:rPr>
        <w:t xml:space="preserve"> 20-х гг. в России</w:t>
      </w:r>
      <w:r w:rsidR="00341D27" w:rsidRPr="007D46BB">
        <w:rPr>
          <w:rFonts w:ascii="Arial" w:hAnsi="Arial" w:cs="Arial"/>
        </w:rPr>
        <w:t xml:space="preserve"> была установлена абсолютная власть большевиков над обществом и государством, но внутри монопольно правящей партии большевиков пока еще существовала </w:t>
      </w:r>
      <w:r w:rsidR="00341D27">
        <w:rPr>
          <w:rFonts w:ascii="Arial" w:hAnsi="Arial" w:cs="Arial"/>
        </w:rPr>
        <w:t>некоторая</w:t>
      </w:r>
      <w:r w:rsidR="00341D27" w:rsidRPr="007D46BB">
        <w:rPr>
          <w:rFonts w:ascii="Arial" w:hAnsi="Arial" w:cs="Arial"/>
        </w:rPr>
        <w:t xml:space="preserve"> демократия (</w:t>
      </w:r>
      <w:r w:rsidR="00341D27">
        <w:rPr>
          <w:rFonts w:ascii="Arial" w:hAnsi="Arial" w:cs="Arial"/>
        </w:rPr>
        <w:t xml:space="preserve">существовали </w:t>
      </w:r>
      <w:r w:rsidR="00341D27" w:rsidRPr="007D46BB">
        <w:rPr>
          <w:rFonts w:ascii="Arial" w:hAnsi="Arial" w:cs="Arial"/>
        </w:rPr>
        <w:t xml:space="preserve">споры, дискуссии, </w:t>
      </w:r>
      <w:r w:rsidR="00341D27">
        <w:rPr>
          <w:rFonts w:ascii="Arial" w:hAnsi="Arial" w:cs="Arial"/>
        </w:rPr>
        <w:t>плюрализм мнений по разным вопросам</w:t>
      </w:r>
      <w:r w:rsidR="00341D27" w:rsidRPr="007D46BB">
        <w:rPr>
          <w:rFonts w:ascii="Arial" w:hAnsi="Arial" w:cs="Arial"/>
        </w:rPr>
        <w:t xml:space="preserve">). Во второй половине 1920-х — </w:t>
      </w:r>
      <w:r w:rsidR="00341D27">
        <w:rPr>
          <w:rFonts w:ascii="Arial" w:hAnsi="Arial" w:cs="Arial"/>
        </w:rPr>
        <w:t xml:space="preserve">начале </w:t>
      </w:r>
      <w:r w:rsidR="00341D27" w:rsidRPr="007D46BB">
        <w:rPr>
          <w:rFonts w:ascii="Arial" w:hAnsi="Arial" w:cs="Arial"/>
        </w:rPr>
        <w:t xml:space="preserve">1930-х гг. произошел второй этап установления тоталитарного строя — уничтожение демократии внутри победившей партии большевиков, ее подчинение одному человеку — </w:t>
      </w:r>
      <w:r w:rsidR="00341D27" w:rsidRPr="00D22708">
        <w:rPr>
          <w:rFonts w:ascii="Arial" w:hAnsi="Arial" w:cs="Arial"/>
          <w:b/>
        </w:rPr>
        <w:t>И.В. Сталину</w:t>
      </w:r>
      <w:r w:rsidR="00341D27" w:rsidRPr="007D46BB">
        <w:rPr>
          <w:rFonts w:ascii="Arial" w:hAnsi="Arial" w:cs="Arial"/>
        </w:rPr>
        <w:t xml:space="preserve">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>Иосиф Виссарионович Сталин-Джугашвили (187</w:t>
      </w:r>
      <w:r>
        <w:rPr>
          <w:rFonts w:ascii="Arial" w:hAnsi="Arial" w:cs="Arial"/>
        </w:rPr>
        <w:t>9</w:t>
      </w:r>
      <w:r w:rsidRPr="007D46BB">
        <w:rPr>
          <w:rFonts w:ascii="Arial" w:hAnsi="Arial" w:cs="Arial"/>
        </w:rPr>
        <w:t xml:space="preserve"> — 1953) — профессиональный революционер, священнослужитель по образованию, 7 раз сидел в тюрьмах, совершил 4 побега. Возвышение Сталина в партии началось после Октябрьск</w:t>
      </w:r>
      <w:r>
        <w:rPr>
          <w:rFonts w:ascii="Arial" w:hAnsi="Arial" w:cs="Arial"/>
        </w:rPr>
        <w:t xml:space="preserve">их событий 1917 года и </w:t>
      </w:r>
      <w:r w:rsidRPr="007D46BB">
        <w:rPr>
          <w:rFonts w:ascii="Arial" w:hAnsi="Arial" w:cs="Arial"/>
        </w:rPr>
        <w:t xml:space="preserve">гражданской войны.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Сталин руководил обороной </w:t>
      </w:r>
      <w:r>
        <w:rPr>
          <w:rFonts w:ascii="Arial" w:hAnsi="Arial" w:cs="Arial"/>
        </w:rPr>
        <w:t xml:space="preserve">города </w:t>
      </w:r>
      <w:r w:rsidRPr="007D46BB">
        <w:rPr>
          <w:rFonts w:ascii="Arial" w:hAnsi="Arial" w:cs="Arial"/>
        </w:rPr>
        <w:t xml:space="preserve">Царицына в годы гражданской войны, был наркомом по делам национальностей в первом правительстве большевиков, сыграл важную роль в подготовке первой Конституции РСФСР и строительстве государственности РСФСР и СССР.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И.В. Сталина в первой половине 1920-х гг. отличали абсолютная лояльность В.И. Ленину, </w:t>
      </w:r>
      <w:proofErr w:type="spellStart"/>
      <w:r>
        <w:rPr>
          <w:rFonts w:ascii="Arial" w:hAnsi="Arial" w:cs="Arial"/>
        </w:rPr>
        <w:t>непубличность</w:t>
      </w:r>
      <w:proofErr w:type="spellEnd"/>
      <w:r w:rsidRPr="007D46BB">
        <w:rPr>
          <w:rFonts w:ascii="Arial" w:hAnsi="Arial" w:cs="Arial"/>
        </w:rPr>
        <w:t>, высокий профессионализм в организаторской раб</w:t>
      </w:r>
      <w:r w:rsidRPr="007D46BB">
        <w:rPr>
          <w:rFonts w:ascii="Arial" w:hAnsi="Arial" w:cs="Arial"/>
        </w:rPr>
        <w:t>о</w:t>
      </w:r>
      <w:r w:rsidRPr="007D46BB">
        <w:rPr>
          <w:rFonts w:ascii="Arial" w:hAnsi="Arial" w:cs="Arial"/>
        </w:rPr>
        <w:t>т</w:t>
      </w:r>
      <w:r>
        <w:rPr>
          <w:rFonts w:ascii="Arial" w:hAnsi="Arial" w:cs="Arial"/>
        </w:rPr>
        <w:t>е</w:t>
      </w:r>
      <w:r w:rsidRPr="007D46BB">
        <w:rPr>
          <w:rFonts w:ascii="Arial" w:hAnsi="Arial" w:cs="Arial"/>
        </w:rPr>
        <w:t xml:space="preserve">. Благодаря этим качествам И.В. Сталин был выдвинут на новую должность в партии </w:t>
      </w:r>
      <w:r w:rsidRPr="007D46BB">
        <w:rPr>
          <w:rFonts w:ascii="Arial" w:hAnsi="Arial" w:cs="Arial"/>
        </w:rPr>
        <w:lastRenderedPageBreak/>
        <w:t xml:space="preserve">— </w:t>
      </w:r>
      <w:r w:rsidRPr="00D22708">
        <w:rPr>
          <w:rFonts w:ascii="Arial" w:hAnsi="Arial" w:cs="Arial"/>
          <w:b/>
        </w:rPr>
        <w:t>Генерального секретаря</w:t>
      </w:r>
      <w:r>
        <w:rPr>
          <w:rFonts w:ascii="Arial" w:hAnsi="Arial" w:cs="Arial"/>
        </w:rPr>
        <w:t xml:space="preserve"> Центрального комитета ВК</w:t>
      </w:r>
      <w:proofErr w:type="gramStart"/>
      <w:r>
        <w:rPr>
          <w:rFonts w:ascii="Arial" w:hAnsi="Arial" w:cs="Arial"/>
        </w:rPr>
        <w:t>П(</w:t>
      </w:r>
      <w:proofErr w:type="gramEnd"/>
      <w:r>
        <w:rPr>
          <w:rFonts w:ascii="Arial" w:hAnsi="Arial" w:cs="Arial"/>
        </w:rPr>
        <w:t>б)</w:t>
      </w:r>
      <w:r w:rsidRPr="007D46BB">
        <w:rPr>
          <w:rFonts w:ascii="Arial" w:hAnsi="Arial" w:cs="Arial"/>
        </w:rPr>
        <w:t>. Данная должность была создана в 1922 г. и задумывалась как техни</w:t>
      </w:r>
      <w:r>
        <w:rPr>
          <w:rFonts w:ascii="Arial" w:hAnsi="Arial" w:cs="Arial"/>
        </w:rPr>
        <w:t xml:space="preserve">ческий </w:t>
      </w:r>
      <w:r w:rsidRPr="007D46BB">
        <w:rPr>
          <w:rFonts w:ascii="Arial" w:hAnsi="Arial" w:cs="Arial"/>
        </w:rPr>
        <w:t>пост для организации работы парт</w:t>
      </w:r>
      <w:r>
        <w:rPr>
          <w:rFonts w:ascii="Arial" w:hAnsi="Arial" w:cs="Arial"/>
        </w:rPr>
        <w:t xml:space="preserve">ийного </w:t>
      </w:r>
      <w:r w:rsidRPr="007D46BB">
        <w:rPr>
          <w:rFonts w:ascii="Arial" w:hAnsi="Arial" w:cs="Arial"/>
        </w:rPr>
        <w:t>аппарата</w:t>
      </w:r>
      <w:r>
        <w:rPr>
          <w:rFonts w:ascii="Arial" w:hAnsi="Arial" w:cs="Arial"/>
        </w:rPr>
        <w:t xml:space="preserve"> власти</w:t>
      </w:r>
      <w:r w:rsidRPr="007D46BB">
        <w:rPr>
          <w:rFonts w:ascii="Arial" w:hAnsi="Arial" w:cs="Arial"/>
        </w:rPr>
        <w:t>. Однако, заняв эту должность, И.В. Ст</w:t>
      </w:r>
      <w:r w:rsidRPr="007D46BB">
        <w:rPr>
          <w:rFonts w:ascii="Arial" w:hAnsi="Arial" w:cs="Arial"/>
        </w:rPr>
        <w:t>а</w:t>
      </w:r>
      <w:r w:rsidRPr="007D46BB">
        <w:rPr>
          <w:rFonts w:ascii="Arial" w:hAnsi="Arial" w:cs="Arial"/>
        </w:rPr>
        <w:t xml:space="preserve">лин постепенно превратил ее в центр власти в стране.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После смерти В.И. Ленина 21 января 1924 г. в партии и государстве начинается период борьбы между </w:t>
      </w:r>
      <w:r>
        <w:rPr>
          <w:rFonts w:ascii="Arial" w:hAnsi="Arial" w:cs="Arial"/>
        </w:rPr>
        <w:t>бывшими</w:t>
      </w:r>
      <w:r w:rsidRPr="007D46BB">
        <w:rPr>
          <w:rFonts w:ascii="Arial" w:hAnsi="Arial" w:cs="Arial"/>
        </w:rPr>
        <w:t xml:space="preserve"> соратниками В.И. Ленина за </w:t>
      </w:r>
      <w:r>
        <w:rPr>
          <w:rFonts w:ascii="Arial" w:hAnsi="Arial" w:cs="Arial"/>
        </w:rPr>
        <w:t>лидерство</w:t>
      </w:r>
      <w:r w:rsidRPr="007D46BB">
        <w:rPr>
          <w:rFonts w:ascii="Arial" w:hAnsi="Arial" w:cs="Arial"/>
        </w:rPr>
        <w:t xml:space="preserve">. Основными претендентами на высшую власть в партии и государстве были, по меньшей мере, </w:t>
      </w:r>
      <w:r>
        <w:rPr>
          <w:rFonts w:ascii="Arial" w:hAnsi="Arial" w:cs="Arial"/>
        </w:rPr>
        <w:t xml:space="preserve">несколько </w:t>
      </w:r>
      <w:r w:rsidRPr="007D46BB">
        <w:rPr>
          <w:rFonts w:ascii="Arial" w:hAnsi="Arial" w:cs="Arial"/>
        </w:rPr>
        <w:t xml:space="preserve">человек: </w:t>
      </w:r>
      <w:r w:rsidRPr="00D22708">
        <w:rPr>
          <w:rFonts w:ascii="Arial" w:hAnsi="Arial" w:cs="Arial"/>
          <w:b/>
        </w:rPr>
        <w:t>Лев Троцкий, Николай Бухарин, Григорий Зиновьев, Иосиф Сталин</w:t>
      </w:r>
      <w:r w:rsidRPr="007D46BB">
        <w:rPr>
          <w:rFonts w:ascii="Arial" w:hAnsi="Arial" w:cs="Arial"/>
        </w:rPr>
        <w:t xml:space="preserve">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>Каждый из них был близким соратником Ленина, имел заслуги перед парт</w:t>
      </w:r>
      <w:r w:rsidRPr="007D46BB">
        <w:rPr>
          <w:rFonts w:ascii="Arial" w:hAnsi="Arial" w:cs="Arial"/>
        </w:rPr>
        <w:t>и</w:t>
      </w:r>
      <w:r w:rsidRPr="007D46BB">
        <w:rPr>
          <w:rFonts w:ascii="Arial" w:hAnsi="Arial" w:cs="Arial"/>
        </w:rPr>
        <w:t xml:space="preserve">ей, </w:t>
      </w:r>
      <w:r>
        <w:rPr>
          <w:rFonts w:ascii="Arial" w:hAnsi="Arial" w:cs="Arial"/>
        </w:rPr>
        <w:t xml:space="preserve">своих </w:t>
      </w:r>
      <w:r w:rsidRPr="007D46BB">
        <w:rPr>
          <w:rFonts w:ascii="Arial" w:hAnsi="Arial" w:cs="Arial"/>
        </w:rPr>
        <w:t xml:space="preserve">сторонников. Однако ни один из них </w:t>
      </w:r>
      <w:r>
        <w:rPr>
          <w:rFonts w:ascii="Arial" w:hAnsi="Arial" w:cs="Arial"/>
        </w:rPr>
        <w:t>не обладал неоспоримым преимуществом перед другими</w:t>
      </w:r>
      <w:r w:rsidRPr="007D46BB">
        <w:rPr>
          <w:rFonts w:ascii="Arial" w:hAnsi="Arial" w:cs="Arial"/>
        </w:rPr>
        <w:t xml:space="preserve">. В силу этого в 1924 г. номинальным преемником В.И. Ленина — главой советского правительства — стал малоизвестный хозяйственник Алексей Рыков, который устраивал всех, а между основными претендентами при видимости коллективного руководства началась борьба. </w:t>
      </w:r>
    </w:p>
    <w:p w:rsidR="00D22708" w:rsidRPr="00D22708" w:rsidRDefault="00341D27" w:rsidP="00341D27">
      <w:pPr>
        <w:ind w:firstLine="567"/>
        <w:jc w:val="both"/>
        <w:rPr>
          <w:rFonts w:ascii="Arial" w:hAnsi="Arial" w:cs="Arial"/>
          <w:lang w:val="ru-RU"/>
        </w:rPr>
      </w:pPr>
      <w:r w:rsidRPr="007D46BB">
        <w:rPr>
          <w:rFonts w:ascii="Arial" w:hAnsi="Arial" w:cs="Arial"/>
        </w:rPr>
        <w:t>Борьба проходила путем создания временных союзов против ведущего претен</w:t>
      </w:r>
      <w:r>
        <w:rPr>
          <w:rFonts w:ascii="Arial" w:hAnsi="Arial" w:cs="Arial"/>
        </w:rPr>
        <w:t>дента. Так, в 1924 г. возник ситуативный</w:t>
      </w:r>
      <w:r w:rsidRPr="007D46BB">
        <w:rPr>
          <w:rFonts w:ascii="Arial" w:hAnsi="Arial" w:cs="Arial"/>
        </w:rPr>
        <w:t xml:space="preserve"> союз </w:t>
      </w:r>
      <w:r w:rsidRPr="00D22708">
        <w:rPr>
          <w:rFonts w:ascii="Arial" w:hAnsi="Arial" w:cs="Arial"/>
          <w:b/>
        </w:rPr>
        <w:t>Сталина</w:t>
      </w:r>
      <w:r w:rsidR="00D22708" w:rsidRPr="00D22708">
        <w:rPr>
          <w:rFonts w:ascii="Arial" w:hAnsi="Arial" w:cs="Arial"/>
          <w:b/>
          <w:lang w:val="ru-RU"/>
        </w:rPr>
        <w:t xml:space="preserve"> </w:t>
      </w:r>
      <w:r w:rsidRPr="00D22708">
        <w:rPr>
          <w:rFonts w:ascii="Arial" w:hAnsi="Arial" w:cs="Arial"/>
          <w:b/>
        </w:rPr>
        <w:t>-</w:t>
      </w:r>
      <w:r w:rsidR="00D22708" w:rsidRPr="00D22708">
        <w:rPr>
          <w:rFonts w:ascii="Arial" w:hAnsi="Arial" w:cs="Arial"/>
          <w:b/>
          <w:lang w:val="ru-RU"/>
        </w:rPr>
        <w:t xml:space="preserve"> </w:t>
      </w:r>
      <w:r w:rsidRPr="00D22708">
        <w:rPr>
          <w:rFonts w:ascii="Arial" w:hAnsi="Arial" w:cs="Arial"/>
          <w:b/>
        </w:rPr>
        <w:t>Каменева</w:t>
      </w:r>
      <w:r w:rsidR="00D22708" w:rsidRPr="00D22708">
        <w:rPr>
          <w:rFonts w:ascii="Arial" w:hAnsi="Arial" w:cs="Arial"/>
          <w:b/>
          <w:lang w:val="ru-RU"/>
        </w:rPr>
        <w:t xml:space="preserve"> </w:t>
      </w:r>
      <w:r w:rsidRPr="00D22708">
        <w:rPr>
          <w:rFonts w:ascii="Arial" w:hAnsi="Arial" w:cs="Arial"/>
          <w:b/>
        </w:rPr>
        <w:t>-</w:t>
      </w:r>
      <w:r w:rsidR="00D22708" w:rsidRPr="00D22708">
        <w:rPr>
          <w:rFonts w:ascii="Arial" w:hAnsi="Arial" w:cs="Arial"/>
          <w:b/>
          <w:lang w:val="ru-RU"/>
        </w:rPr>
        <w:t xml:space="preserve"> </w:t>
      </w:r>
      <w:r w:rsidRPr="00D22708">
        <w:rPr>
          <w:rFonts w:ascii="Arial" w:hAnsi="Arial" w:cs="Arial"/>
          <w:b/>
        </w:rPr>
        <w:t>Зиновьева</w:t>
      </w:r>
      <w:r w:rsidRPr="007D46BB">
        <w:rPr>
          <w:rFonts w:ascii="Arial" w:hAnsi="Arial" w:cs="Arial"/>
        </w:rPr>
        <w:t xml:space="preserve"> против Троцкого</w:t>
      </w:r>
      <w:r>
        <w:rPr>
          <w:rFonts w:ascii="Arial" w:hAnsi="Arial" w:cs="Arial"/>
        </w:rPr>
        <w:t xml:space="preserve">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Затем - </w:t>
      </w:r>
      <w:r w:rsidRPr="007D46BB">
        <w:rPr>
          <w:rFonts w:ascii="Arial" w:hAnsi="Arial" w:cs="Arial"/>
        </w:rPr>
        <w:t xml:space="preserve">союз </w:t>
      </w:r>
      <w:r w:rsidRPr="00D22708">
        <w:rPr>
          <w:rFonts w:ascii="Arial" w:hAnsi="Arial" w:cs="Arial"/>
          <w:b/>
        </w:rPr>
        <w:t>Сталина и Бухарина</w:t>
      </w:r>
      <w:r w:rsidRPr="007D46BB">
        <w:rPr>
          <w:rFonts w:ascii="Arial" w:hAnsi="Arial" w:cs="Arial"/>
        </w:rPr>
        <w:t xml:space="preserve"> против Зиновьева</w:t>
      </w:r>
      <w:r>
        <w:rPr>
          <w:rFonts w:ascii="Arial" w:hAnsi="Arial" w:cs="Arial"/>
        </w:rPr>
        <w:t xml:space="preserve">. И, наконец, </w:t>
      </w:r>
      <w:r w:rsidRPr="007D46BB">
        <w:rPr>
          <w:rFonts w:ascii="Arial" w:hAnsi="Arial" w:cs="Arial"/>
        </w:rPr>
        <w:t xml:space="preserve">союз Сталина и его группы против Бухарина и его группы.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Примечательно, что</w:t>
      </w:r>
      <w:r w:rsidRPr="007D46BB">
        <w:rPr>
          <w:rFonts w:ascii="Arial" w:hAnsi="Arial" w:cs="Arial"/>
        </w:rPr>
        <w:t xml:space="preserve"> И.В. Сталин </w:t>
      </w:r>
      <w:r>
        <w:rPr>
          <w:rFonts w:ascii="Arial" w:hAnsi="Arial" w:cs="Arial"/>
        </w:rPr>
        <w:t xml:space="preserve">изначально </w:t>
      </w:r>
      <w:r w:rsidRPr="007D46BB">
        <w:rPr>
          <w:rFonts w:ascii="Arial" w:hAnsi="Arial" w:cs="Arial"/>
        </w:rPr>
        <w:t xml:space="preserve">не считался ведущим претендентом и не входил даже в тройку основных кандидатов на </w:t>
      </w:r>
      <w:r>
        <w:rPr>
          <w:rFonts w:ascii="Arial" w:hAnsi="Arial" w:cs="Arial"/>
        </w:rPr>
        <w:t>лидерство</w:t>
      </w:r>
      <w:r w:rsidRPr="007D46BB">
        <w:rPr>
          <w:rFonts w:ascii="Arial" w:hAnsi="Arial" w:cs="Arial"/>
        </w:rPr>
        <w:t xml:space="preserve">, которую составляли Л. Троцкий, Г. Зиновьев и Н. Бухарин. </w:t>
      </w:r>
    </w:p>
    <w:p w:rsidR="00D22708" w:rsidRDefault="00D22708" w:rsidP="00341D27">
      <w:pPr>
        <w:ind w:firstLine="567"/>
        <w:jc w:val="both"/>
        <w:rPr>
          <w:rFonts w:ascii="Arial" w:hAnsi="Arial" w:cs="Arial"/>
          <w:lang w:val="en-US"/>
        </w:rPr>
      </w:pPr>
    </w:p>
    <w:p w:rsidR="00D22708" w:rsidRPr="002D7E57" w:rsidRDefault="002D7E57" w:rsidP="00341D27">
      <w:pPr>
        <w:ind w:firstLine="567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16E88" wp14:editId="478A488C">
                <wp:simplePos x="0" y="0"/>
                <wp:positionH relativeFrom="column">
                  <wp:posOffset>4320540</wp:posOffset>
                </wp:positionH>
                <wp:positionV relativeFrom="paragraph">
                  <wp:posOffset>8255</wp:posOffset>
                </wp:positionV>
                <wp:extent cx="1739900" cy="2133600"/>
                <wp:effectExtent l="0" t="0" r="0" b="0"/>
                <wp:wrapSquare wrapText="bothSides"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57" w:rsidRDefault="002D7E57" w:rsidP="002D7E5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480820" cy="2035810"/>
                                  <wp:effectExtent l="0" t="0" r="5080" b="254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ocky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0820" cy="203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4" o:spid="_x0000_s1029" type="#_x0000_t202" style="position:absolute;left:0;text-align:left;margin-left:340.2pt;margin-top:.65pt;width:137pt;height:16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" filled="f" stroked="f" strokeweight=".5pt">
                <v:textbox>
                  <w:txbxContent>
                    <w:p w:rsidR="002D7E57" w:rsidRDefault="002D7E57" w:rsidP="002D7E57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480820" cy="2035810"/>
                            <wp:effectExtent l="0" t="0" r="5080" b="254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ocky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0820" cy="203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D27" w:rsidRPr="007D46BB">
        <w:rPr>
          <w:rFonts w:ascii="Arial" w:hAnsi="Arial" w:cs="Arial"/>
        </w:rPr>
        <w:t xml:space="preserve">Самым явным и опасным претендентом на власть в СССР после смерти В.И. Ленина был Лев Троцкий.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D22708">
        <w:rPr>
          <w:rFonts w:ascii="Arial" w:hAnsi="Arial" w:cs="Arial"/>
          <w:b/>
        </w:rPr>
        <w:t>Лев Троцкий (Бронштейн)</w:t>
      </w:r>
      <w:r w:rsidRPr="007D46BB">
        <w:rPr>
          <w:rFonts w:ascii="Arial" w:hAnsi="Arial" w:cs="Arial"/>
        </w:rPr>
        <w:t xml:space="preserve"> в годы гражданской войны был бле</w:t>
      </w:r>
      <w:r w:rsidRPr="007D46BB">
        <w:rPr>
          <w:rFonts w:ascii="Arial" w:hAnsi="Arial" w:cs="Arial"/>
        </w:rPr>
        <w:softHyphen/>
        <w:t xml:space="preserve">стящим военным вождем, фактически возглавил страну после покушения на В.И. Ленина в 1918 г. Однако большинство членов партии </w:t>
      </w:r>
      <w:r>
        <w:rPr>
          <w:rFonts w:ascii="Arial" w:hAnsi="Arial" w:cs="Arial"/>
        </w:rPr>
        <w:t>не принимали</w:t>
      </w:r>
      <w:r w:rsidRPr="007D46BB">
        <w:rPr>
          <w:rFonts w:ascii="Arial" w:hAnsi="Arial" w:cs="Arial"/>
        </w:rPr>
        <w:t xml:space="preserve"> Троцкого за его радикализм, жестокость, стремление сделать революцию непрекращающимся мировым процессом и управлять мирной жизнью с помощью военных методов. Поэтому против Троцкого единым фронтом выступила вся верхушка ВКП (б), ради чего объединились непримиримые соперники Зиновьев, Сталин и Бухарин. </w:t>
      </w:r>
      <w:r>
        <w:rPr>
          <w:rFonts w:ascii="Arial" w:hAnsi="Arial" w:cs="Arial"/>
        </w:rPr>
        <w:t xml:space="preserve">В итоге к концу 1925 г. </w:t>
      </w:r>
      <w:r w:rsidRPr="007D46BB">
        <w:rPr>
          <w:rFonts w:ascii="Arial" w:hAnsi="Arial" w:cs="Arial"/>
        </w:rPr>
        <w:t>Троцкий был отстранен от руководства Красной армией. Вскоре он потерял влияние в партии</w:t>
      </w:r>
      <w:r>
        <w:rPr>
          <w:rFonts w:ascii="Arial" w:hAnsi="Arial" w:cs="Arial"/>
        </w:rPr>
        <w:t>, был сослан в Северный Казахстан, а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тем и выслан из страны</w:t>
      </w:r>
      <w:r w:rsidRPr="007D46BB">
        <w:rPr>
          <w:rFonts w:ascii="Arial" w:hAnsi="Arial" w:cs="Arial"/>
        </w:rPr>
        <w:t xml:space="preserve">. </w:t>
      </w:r>
    </w:p>
    <w:p w:rsidR="00D22708" w:rsidRDefault="00D22708" w:rsidP="00341D27">
      <w:pPr>
        <w:ind w:firstLine="567"/>
        <w:jc w:val="both"/>
        <w:rPr>
          <w:rFonts w:ascii="Arial" w:hAnsi="Arial" w:cs="Arial"/>
          <w:lang w:val="en-US"/>
        </w:rPr>
      </w:pPr>
    </w:p>
    <w:p w:rsidR="00341D27" w:rsidRPr="00ED60ED" w:rsidRDefault="002D7E5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24E56" wp14:editId="23B3F1E4">
                <wp:simplePos x="0" y="0"/>
                <wp:positionH relativeFrom="column">
                  <wp:posOffset>-308610</wp:posOffset>
                </wp:positionH>
                <wp:positionV relativeFrom="paragraph">
                  <wp:posOffset>23495</wp:posOffset>
                </wp:positionV>
                <wp:extent cx="1739900" cy="2133600"/>
                <wp:effectExtent l="0" t="0" r="0" b="0"/>
                <wp:wrapSquare wrapText="bothSides"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57" w:rsidRDefault="002D7E57" w:rsidP="002D7E5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398905" cy="2035810"/>
                                  <wp:effectExtent l="0" t="0" r="0" b="2540"/>
                                  <wp:docPr id="22" name="Рисунок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inoviev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8905" cy="203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0" o:spid="_x0000_s1030" type="#_x0000_t202" style="position:absolute;left:0;text-align:left;margin-left:-24.3pt;margin-top:1.85pt;width:137pt;height:16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" filled="f" stroked="f" strokeweight=".5pt">
                <v:textbox>
                  <w:txbxContent>
                    <w:p w:rsidR="002D7E57" w:rsidRDefault="002D7E57" w:rsidP="002D7E57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398905" cy="2035810"/>
                            <wp:effectExtent l="0" t="0" r="0" b="2540"/>
                            <wp:docPr id="22" name="Рисунок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inoviev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8905" cy="203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D27">
        <w:rPr>
          <w:rFonts w:ascii="Arial" w:hAnsi="Arial" w:cs="Arial"/>
        </w:rPr>
        <w:t xml:space="preserve">После </w:t>
      </w:r>
      <w:r w:rsidR="00341D27" w:rsidRPr="00ED60ED">
        <w:rPr>
          <w:rFonts w:ascii="Arial" w:hAnsi="Arial" w:cs="Arial"/>
        </w:rPr>
        <w:t>свержения</w:t>
      </w:r>
      <w:r w:rsidR="00341D27">
        <w:rPr>
          <w:rFonts w:ascii="Arial" w:hAnsi="Arial" w:cs="Arial"/>
        </w:rPr>
        <w:t xml:space="preserve"> Троцкого </w:t>
      </w:r>
      <w:r w:rsidR="00341D27" w:rsidRPr="00ED60ED">
        <w:rPr>
          <w:rFonts w:ascii="Arial" w:hAnsi="Arial" w:cs="Arial"/>
        </w:rPr>
        <w:t>тройка Зиновьев</w:t>
      </w:r>
      <w:r w:rsidR="00D22708" w:rsidRPr="00D22708">
        <w:rPr>
          <w:rFonts w:ascii="Arial" w:hAnsi="Arial" w:cs="Arial"/>
          <w:lang w:val="ru-RU"/>
        </w:rPr>
        <w:t xml:space="preserve"> </w:t>
      </w:r>
      <w:r w:rsidR="00D22708">
        <w:rPr>
          <w:rFonts w:ascii="Arial" w:hAnsi="Arial" w:cs="Arial"/>
        </w:rPr>
        <w:t>–</w:t>
      </w:r>
      <w:r w:rsidR="00D22708" w:rsidRPr="00D22708">
        <w:rPr>
          <w:rFonts w:ascii="Arial" w:hAnsi="Arial" w:cs="Arial"/>
          <w:lang w:val="ru-RU"/>
        </w:rPr>
        <w:t xml:space="preserve"> </w:t>
      </w:r>
      <w:r w:rsidR="00341D27" w:rsidRPr="00ED60ED">
        <w:rPr>
          <w:rFonts w:ascii="Arial" w:hAnsi="Arial" w:cs="Arial"/>
        </w:rPr>
        <w:t>Каменев</w:t>
      </w:r>
      <w:r w:rsidR="00D22708" w:rsidRPr="00D22708">
        <w:rPr>
          <w:rFonts w:ascii="Arial" w:hAnsi="Arial" w:cs="Arial"/>
          <w:lang w:val="ru-RU"/>
        </w:rPr>
        <w:t xml:space="preserve"> </w:t>
      </w:r>
      <w:r w:rsidR="00341D27" w:rsidRPr="00ED60ED">
        <w:rPr>
          <w:rFonts w:ascii="Arial" w:hAnsi="Arial" w:cs="Arial"/>
        </w:rPr>
        <w:t>-</w:t>
      </w:r>
      <w:r w:rsidR="00D22708" w:rsidRPr="00D22708">
        <w:rPr>
          <w:rFonts w:ascii="Arial" w:hAnsi="Arial" w:cs="Arial"/>
          <w:lang w:val="ru-RU"/>
        </w:rPr>
        <w:t xml:space="preserve"> </w:t>
      </w:r>
      <w:r w:rsidR="00341D27" w:rsidRPr="00ED60ED">
        <w:rPr>
          <w:rFonts w:ascii="Arial" w:hAnsi="Arial" w:cs="Arial"/>
        </w:rPr>
        <w:t>Сталин раскололась.</w:t>
      </w:r>
      <w:r w:rsidR="00341D27">
        <w:rPr>
          <w:rFonts w:ascii="Arial" w:hAnsi="Arial" w:cs="Arial"/>
        </w:rPr>
        <w:t xml:space="preserve"> </w:t>
      </w:r>
      <w:r w:rsidR="00341D27" w:rsidRPr="00ED60ED">
        <w:rPr>
          <w:rFonts w:ascii="Arial" w:hAnsi="Arial" w:cs="Arial"/>
        </w:rPr>
        <w:t>XIV съезд</w:t>
      </w:r>
      <w:r w:rsidR="00341D27">
        <w:rPr>
          <w:rFonts w:ascii="Arial" w:hAnsi="Arial" w:cs="Arial"/>
        </w:rPr>
        <w:t xml:space="preserve"> ВК</w:t>
      </w:r>
      <w:proofErr w:type="gramStart"/>
      <w:r w:rsidR="00341D27">
        <w:rPr>
          <w:rFonts w:ascii="Arial" w:hAnsi="Arial" w:cs="Arial"/>
        </w:rPr>
        <w:t>П(</w:t>
      </w:r>
      <w:proofErr w:type="gramEnd"/>
      <w:r w:rsidR="00341D27">
        <w:rPr>
          <w:rFonts w:ascii="Arial" w:hAnsi="Arial" w:cs="Arial"/>
        </w:rPr>
        <w:t>б)</w:t>
      </w:r>
      <w:r w:rsidR="00341D27" w:rsidRPr="00ED60ED">
        <w:rPr>
          <w:rFonts w:ascii="Arial" w:hAnsi="Arial" w:cs="Arial"/>
        </w:rPr>
        <w:t xml:space="preserve"> </w:t>
      </w:r>
      <w:r w:rsidR="00341D27">
        <w:rPr>
          <w:rFonts w:ascii="Arial" w:hAnsi="Arial" w:cs="Arial"/>
        </w:rPr>
        <w:t xml:space="preserve">в </w:t>
      </w:r>
      <w:r w:rsidR="00341D27" w:rsidRPr="00ED60ED">
        <w:rPr>
          <w:rFonts w:ascii="Arial" w:hAnsi="Arial" w:cs="Arial"/>
        </w:rPr>
        <w:t>декабр</w:t>
      </w:r>
      <w:r w:rsidR="00341D27">
        <w:rPr>
          <w:rFonts w:ascii="Arial" w:hAnsi="Arial" w:cs="Arial"/>
        </w:rPr>
        <w:t>е</w:t>
      </w:r>
      <w:r w:rsidR="00341D27" w:rsidRPr="00ED60ED">
        <w:rPr>
          <w:rFonts w:ascii="Arial" w:hAnsi="Arial" w:cs="Arial"/>
        </w:rPr>
        <w:t xml:space="preserve"> 1925 г. прошёл в атмосфере взаимных обвинений. Красноречие Зиновьева, и многочисленные цитаты из Ленина ему не помогли. Оказавшись в меньшинстве, Зиновьев и Каменев вскоре потеряли и все свои высокие посты.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D22708">
        <w:rPr>
          <w:rFonts w:ascii="Arial" w:hAnsi="Arial" w:cs="Arial"/>
          <w:b/>
        </w:rPr>
        <w:t>Григорий Зиновьев (Апфельбаум)</w:t>
      </w:r>
      <w:r w:rsidRPr="007D46BB">
        <w:rPr>
          <w:rFonts w:ascii="Arial" w:hAnsi="Arial" w:cs="Arial"/>
        </w:rPr>
        <w:t xml:space="preserve"> был очень популярен у «</w:t>
      </w:r>
      <w:proofErr w:type="spellStart"/>
      <w:r w:rsidRPr="007D46BB">
        <w:rPr>
          <w:rFonts w:ascii="Arial" w:hAnsi="Arial" w:cs="Arial"/>
        </w:rPr>
        <w:t>нэпмановской</w:t>
      </w:r>
      <w:proofErr w:type="spellEnd"/>
      <w:r w:rsidRPr="007D46BB">
        <w:rPr>
          <w:rFonts w:ascii="Arial" w:hAnsi="Arial" w:cs="Arial"/>
        </w:rPr>
        <w:t xml:space="preserve">» части </w:t>
      </w:r>
      <w:proofErr w:type="spellStart"/>
      <w:r w:rsidRPr="007D46BB">
        <w:rPr>
          <w:rFonts w:ascii="Arial" w:hAnsi="Arial" w:cs="Arial"/>
        </w:rPr>
        <w:t>партаппарата</w:t>
      </w:r>
      <w:proofErr w:type="spellEnd"/>
      <w:r w:rsidRPr="007D46BB">
        <w:rPr>
          <w:rFonts w:ascii="Arial" w:hAnsi="Arial" w:cs="Arial"/>
        </w:rPr>
        <w:t xml:space="preserve">. Зиновьев выступал за </w:t>
      </w:r>
      <w:proofErr w:type="spellStart"/>
      <w:r w:rsidRPr="007D46BB">
        <w:rPr>
          <w:rFonts w:ascii="Arial" w:hAnsi="Arial" w:cs="Arial"/>
        </w:rPr>
        <w:t>полубуржуазный</w:t>
      </w:r>
      <w:proofErr w:type="spellEnd"/>
      <w:r w:rsidRPr="007D46BB">
        <w:rPr>
          <w:rFonts w:ascii="Arial" w:hAnsi="Arial" w:cs="Arial"/>
        </w:rPr>
        <w:t xml:space="preserve"> тип власти большевиков. Если приход к власти Троцкого угрожал превращением СССР в единый военно-трудовой лагерь, то приход к власти Зиновьева мог привести к буржуазному разложению партии </w:t>
      </w:r>
      <w:r w:rsidRPr="007D46BB">
        <w:rPr>
          <w:rFonts w:ascii="Arial" w:hAnsi="Arial" w:cs="Arial"/>
        </w:rPr>
        <w:lastRenderedPageBreak/>
        <w:t>изнутри. Кроме того, Зи</w:t>
      </w:r>
      <w:r w:rsidRPr="007D46BB">
        <w:rPr>
          <w:rFonts w:ascii="Arial" w:hAnsi="Arial" w:cs="Arial"/>
        </w:rPr>
        <w:softHyphen/>
        <w:t xml:space="preserve">новьев </w:t>
      </w:r>
      <w:r>
        <w:rPr>
          <w:rFonts w:ascii="Arial" w:hAnsi="Arial" w:cs="Arial"/>
        </w:rPr>
        <w:t>едва ли</w:t>
      </w:r>
      <w:r w:rsidRPr="007D46BB">
        <w:rPr>
          <w:rFonts w:ascii="Arial" w:hAnsi="Arial" w:cs="Arial"/>
        </w:rPr>
        <w:t xml:space="preserve"> имел морально</w:t>
      </w:r>
      <w:r>
        <w:rPr>
          <w:rFonts w:ascii="Arial" w:hAnsi="Arial" w:cs="Arial"/>
        </w:rPr>
        <w:t xml:space="preserve">е </w:t>
      </w:r>
      <w:r w:rsidRPr="007D46BB">
        <w:rPr>
          <w:rFonts w:ascii="Arial" w:hAnsi="Arial" w:cs="Arial"/>
        </w:rPr>
        <w:t>прав</w:t>
      </w:r>
      <w:r>
        <w:rPr>
          <w:rFonts w:ascii="Arial" w:hAnsi="Arial" w:cs="Arial"/>
        </w:rPr>
        <w:t>о</w:t>
      </w:r>
      <w:r w:rsidRPr="007D46BB">
        <w:rPr>
          <w:rFonts w:ascii="Arial" w:hAnsi="Arial" w:cs="Arial"/>
        </w:rPr>
        <w:t xml:space="preserve"> возглавлять партию большевиков — накануне </w:t>
      </w:r>
      <w:r>
        <w:rPr>
          <w:rFonts w:ascii="Arial" w:hAnsi="Arial" w:cs="Arial"/>
        </w:rPr>
        <w:t>событий октября 1917 года</w:t>
      </w:r>
      <w:r w:rsidRPr="007D46BB">
        <w:rPr>
          <w:rFonts w:ascii="Arial" w:hAnsi="Arial" w:cs="Arial"/>
        </w:rPr>
        <w:t xml:space="preserve"> он публично выдал дату и план восстания, чем едва не сорвал революцию. Против Зиновьева объединилась вся </w:t>
      </w:r>
      <w:proofErr w:type="spellStart"/>
      <w:r w:rsidRPr="007D46BB">
        <w:rPr>
          <w:rFonts w:ascii="Arial" w:hAnsi="Arial" w:cs="Arial"/>
        </w:rPr>
        <w:t>антибуржуаз</w:t>
      </w:r>
      <w:r>
        <w:rPr>
          <w:rFonts w:ascii="Arial" w:hAnsi="Arial" w:cs="Arial"/>
        </w:rPr>
        <w:t>ная</w:t>
      </w:r>
      <w:proofErr w:type="spellEnd"/>
      <w:r>
        <w:rPr>
          <w:rFonts w:ascii="Arial" w:hAnsi="Arial" w:cs="Arial"/>
        </w:rPr>
        <w:t xml:space="preserve"> </w:t>
      </w:r>
      <w:r w:rsidRPr="007D46BB">
        <w:rPr>
          <w:rFonts w:ascii="Arial" w:hAnsi="Arial" w:cs="Arial"/>
        </w:rPr>
        <w:t xml:space="preserve">часть </w:t>
      </w:r>
      <w:proofErr w:type="spellStart"/>
      <w:r w:rsidRPr="007D46BB">
        <w:rPr>
          <w:rFonts w:ascii="Arial" w:hAnsi="Arial" w:cs="Arial"/>
        </w:rPr>
        <w:t>партаппарата</w:t>
      </w:r>
      <w:proofErr w:type="spellEnd"/>
      <w:r w:rsidRPr="007D46BB">
        <w:rPr>
          <w:rFonts w:ascii="Arial" w:hAnsi="Arial" w:cs="Arial"/>
        </w:rPr>
        <w:t xml:space="preserve"> во главе с Бухари</w:t>
      </w:r>
      <w:r>
        <w:rPr>
          <w:rFonts w:ascii="Arial" w:hAnsi="Arial" w:cs="Arial"/>
        </w:rPr>
        <w:t xml:space="preserve">ным - </w:t>
      </w:r>
      <w:r w:rsidRPr="007D46BB">
        <w:rPr>
          <w:rFonts w:ascii="Arial" w:hAnsi="Arial" w:cs="Arial"/>
        </w:rPr>
        <w:t xml:space="preserve">главным редактором </w:t>
      </w:r>
      <w:r>
        <w:rPr>
          <w:rFonts w:ascii="Arial" w:hAnsi="Arial" w:cs="Arial"/>
        </w:rPr>
        <w:t xml:space="preserve">газеты </w:t>
      </w:r>
      <w:r w:rsidRPr="007D46BB">
        <w:rPr>
          <w:rFonts w:ascii="Arial" w:hAnsi="Arial" w:cs="Arial"/>
        </w:rPr>
        <w:t>«Правды»</w:t>
      </w:r>
      <w:r>
        <w:rPr>
          <w:rFonts w:ascii="Arial" w:hAnsi="Arial" w:cs="Arial"/>
        </w:rPr>
        <w:t xml:space="preserve"> и Сталиным  - </w:t>
      </w:r>
      <w:r w:rsidRPr="007D46BB">
        <w:rPr>
          <w:rFonts w:ascii="Arial" w:hAnsi="Arial" w:cs="Arial"/>
        </w:rPr>
        <w:t>Генеральным се</w:t>
      </w:r>
      <w:r w:rsidRPr="007D46BB">
        <w:rPr>
          <w:rFonts w:ascii="Arial" w:hAnsi="Arial" w:cs="Arial"/>
        </w:rPr>
        <w:t>к</w:t>
      </w:r>
      <w:r w:rsidRPr="007D46BB">
        <w:rPr>
          <w:rFonts w:ascii="Arial" w:hAnsi="Arial" w:cs="Arial"/>
        </w:rPr>
        <w:t xml:space="preserve">ретарем ЦК. </w:t>
      </w:r>
    </w:p>
    <w:p w:rsidR="00D22708" w:rsidRDefault="00D22708" w:rsidP="00341D27">
      <w:pPr>
        <w:ind w:firstLine="567"/>
        <w:jc w:val="both"/>
        <w:rPr>
          <w:rFonts w:ascii="Arial" w:hAnsi="Arial" w:cs="Arial"/>
          <w:lang w:val="en-US"/>
        </w:rPr>
      </w:pPr>
    </w:p>
    <w:p w:rsidR="00341D27" w:rsidRDefault="002D7E5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E7889C" wp14:editId="6770AA14">
                <wp:simplePos x="0" y="0"/>
                <wp:positionH relativeFrom="column">
                  <wp:posOffset>4291965</wp:posOffset>
                </wp:positionH>
                <wp:positionV relativeFrom="paragraph">
                  <wp:posOffset>285750</wp:posOffset>
                </wp:positionV>
                <wp:extent cx="1739900" cy="2133600"/>
                <wp:effectExtent l="0" t="0" r="0" b="0"/>
                <wp:wrapSquare wrapText="bothSides"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57" w:rsidRDefault="002D7E57" w:rsidP="002D7E5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454150" cy="2035810"/>
                                  <wp:effectExtent l="0" t="0" r="0" b="2540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uharin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4150" cy="203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3" o:spid="_x0000_s1031" type="#_x0000_t202" style="position:absolute;left:0;text-align:left;margin-left:337.95pt;margin-top:22.5pt;width:137pt;height:16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" filled="f" stroked="f" strokeweight=".5pt">
                <v:textbox>
                  <w:txbxContent>
                    <w:p w:rsidR="002D7E57" w:rsidRDefault="002D7E57" w:rsidP="002D7E57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454150" cy="2035810"/>
                            <wp:effectExtent l="0" t="0" r="0" b="2540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uharin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4150" cy="203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D27">
        <w:rPr>
          <w:rFonts w:ascii="Arial" w:hAnsi="Arial" w:cs="Arial"/>
        </w:rPr>
        <w:t>Заключительные акты борьбы за единоличную власть</w:t>
      </w:r>
      <w:r w:rsidR="00341D27" w:rsidRPr="007D46BB">
        <w:rPr>
          <w:rFonts w:ascii="Arial" w:hAnsi="Arial" w:cs="Arial"/>
        </w:rPr>
        <w:t xml:space="preserve"> </w:t>
      </w:r>
      <w:r w:rsidR="00341D27">
        <w:rPr>
          <w:rFonts w:ascii="Arial" w:hAnsi="Arial" w:cs="Arial"/>
        </w:rPr>
        <w:t xml:space="preserve">в партии и стране </w:t>
      </w:r>
      <w:r w:rsidR="00341D27" w:rsidRPr="007D46BB">
        <w:rPr>
          <w:rFonts w:ascii="Arial" w:hAnsi="Arial" w:cs="Arial"/>
        </w:rPr>
        <w:t>произошла в 1927 — 1929 гг. ме</w:t>
      </w:r>
      <w:r w:rsidR="00341D27" w:rsidRPr="007D46BB">
        <w:rPr>
          <w:rFonts w:ascii="Arial" w:hAnsi="Arial" w:cs="Arial"/>
        </w:rPr>
        <w:softHyphen/>
        <w:t xml:space="preserve">жду И. Сталиным и Н. Бухариным.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2D7E57">
        <w:rPr>
          <w:rFonts w:ascii="Arial" w:hAnsi="Arial" w:cs="Arial"/>
          <w:b/>
        </w:rPr>
        <w:t>Николай Бухарин</w:t>
      </w:r>
      <w:r w:rsidRPr="007D46BB">
        <w:rPr>
          <w:rFonts w:ascii="Arial" w:hAnsi="Arial" w:cs="Arial"/>
        </w:rPr>
        <w:t xml:space="preserve"> был опасным конкурентом Сталина и перспективным претендентом на роль лидера партии большевиков и советского государства</w:t>
      </w:r>
      <w:r>
        <w:rPr>
          <w:rFonts w:ascii="Arial" w:hAnsi="Arial" w:cs="Arial"/>
        </w:rPr>
        <w:t>. У</w:t>
      </w:r>
      <w:r w:rsidRPr="007D46BB">
        <w:rPr>
          <w:rFonts w:ascii="Arial" w:hAnsi="Arial" w:cs="Arial"/>
        </w:rPr>
        <w:t xml:space="preserve"> Бухарина не было радикализма Троцкого и мелкобуржуазности Зиновьева, он считался ленинцем, идеологически </w:t>
      </w:r>
      <w:r>
        <w:rPr>
          <w:rFonts w:ascii="Arial" w:hAnsi="Arial" w:cs="Arial"/>
        </w:rPr>
        <w:t xml:space="preserve">его непросто было скомпрометировать.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D46BB">
        <w:rPr>
          <w:rFonts w:ascii="Arial" w:hAnsi="Arial" w:cs="Arial"/>
        </w:rPr>
        <w:t xml:space="preserve">осле смерти В.И. Ленина Бухарин </w:t>
      </w:r>
      <w:r>
        <w:rPr>
          <w:rFonts w:ascii="Arial" w:hAnsi="Arial" w:cs="Arial"/>
        </w:rPr>
        <w:t>выполняет функции</w:t>
      </w:r>
      <w:r w:rsidRPr="007D46BB">
        <w:rPr>
          <w:rFonts w:ascii="Arial" w:hAnsi="Arial" w:cs="Arial"/>
        </w:rPr>
        <w:t xml:space="preserve"> глав</w:t>
      </w:r>
      <w:r w:rsidRPr="007D46BB">
        <w:rPr>
          <w:rFonts w:ascii="Arial" w:hAnsi="Arial" w:cs="Arial"/>
        </w:rPr>
        <w:softHyphen/>
        <w:t>ного идеолога партии</w:t>
      </w:r>
      <w:r>
        <w:rPr>
          <w:rFonts w:ascii="Arial" w:hAnsi="Arial" w:cs="Arial"/>
        </w:rPr>
        <w:t>.</w:t>
      </w:r>
      <w:r w:rsidRPr="007D4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Интеллигентный и образованный Николай Иванович характеризовался Лениным</w:t>
      </w:r>
      <w:r w:rsidRPr="007D46BB">
        <w:rPr>
          <w:rFonts w:ascii="Arial" w:hAnsi="Arial" w:cs="Arial"/>
        </w:rPr>
        <w:t xml:space="preserve"> как «люби</w:t>
      </w:r>
      <w:r>
        <w:rPr>
          <w:rFonts w:ascii="Arial" w:hAnsi="Arial" w:cs="Arial"/>
        </w:rPr>
        <w:t>мец</w:t>
      </w:r>
      <w:r w:rsidRPr="007D46BB">
        <w:rPr>
          <w:rFonts w:ascii="Arial" w:hAnsi="Arial" w:cs="Arial"/>
        </w:rPr>
        <w:t xml:space="preserve"> партии», в то время как Сталин за свою грубость и резкость был </w:t>
      </w:r>
      <w:r>
        <w:rPr>
          <w:rFonts w:ascii="Arial" w:hAnsi="Arial" w:cs="Arial"/>
        </w:rPr>
        <w:t>им же раскритикован с предложением пересмотреть его нахождение в должности Генерального секретаря ЦК ВК</w:t>
      </w:r>
      <w:proofErr w:type="gramStart"/>
      <w:r>
        <w:rPr>
          <w:rFonts w:ascii="Arial" w:hAnsi="Arial" w:cs="Arial"/>
        </w:rPr>
        <w:t>П(</w:t>
      </w:r>
      <w:proofErr w:type="gramEnd"/>
      <w:r>
        <w:rPr>
          <w:rFonts w:ascii="Arial" w:hAnsi="Arial" w:cs="Arial"/>
        </w:rPr>
        <w:t>б).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Pr="007D46BB">
        <w:rPr>
          <w:rFonts w:ascii="Arial" w:hAnsi="Arial" w:cs="Arial"/>
        </w:rPr>
        <w:t xml:space="preserve"> 1917 г. Бухарин являлся главным редактором газеты «Правда» — главного политического рупора большевиков, реально мог формировать мнение партии, что ему долго удавалось</w:t>
      </w:r>
      <w:r>
        <w:rPr>
          <w:rFonts w:ascii="Arial" w:hAnsi="Arial" w:cs="Arial"/>
        </w:rPr>
        <w:t>. О</w:t>
      </w:r>
      <w:r w:rsidRPr="007D46BB">
        <w:rPr>
          <w:rFonts w:ascii="Arial" w:hAnsi="Arial" w:cs="Arial"/>
        </w:rPr>
        <w:t>н был самым молодым из кандидатов — в 1928 г. ему исполнилось 40 лет</w:t>
      </w:r>
      <w:r>
        <w:rPr>
          <w:rFonts w:ascii="Arial" w:hAnsi="Arial" w:cs="Arial"/>
        </w:rPr>
        <w:t>.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Наиболее</w:t>
      </w:r>
      <w:r w:rsidRPr="007D46BB">
        <w:rPr>
          <w:rFonts w:ascii="Arial" w:hAnsi="Arial" w:cs="Arial"/>
        </w:rPr>
        <w:t xml:space="preserve"> опасное для Сталина </w:t>
      </w:r>
      <w:r>
        <w:rPr>
          <w:rFonts w:ascii="Arial" w:hAnsi="Arial" w:cs="Arial"/>
        </w:rPr>
        <w:t>обстоятельство было в том, что</w:t>
      </w:r>
      <w:r w:rsidRPr="007D4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сторонники</w:t>
      </w:r>
      <w:r w:rsidRPr="007D46BB">
        <w:rPr>
          <w:rFonts w:ascii="Arial" w:hAnsi="Arial" w:cs="Arial"/>
        </w:rPr>
        <w:t xml:space="preserve"> Бухарина занимали ключевые посты в стране</w:t>
      </w:r>
      <w:r>
        <w:rPr>
          <w:rFonts w:ascii="Arial" w:hAnsi="Arial" w:cs="Arial"/>
        </w:rPr>
        <w:t>: г</w:t>
      </w:r>
      <w:r w:rsidRPr="007D46BB">
        <w:rPr>
          <w:rFonts w:ascii="Arial" w:hAnsi="Arial" w:cs="Arial"/>
        </w:rPr>
        <w:t xml:space="preserve">лава советского правительства </w:t>
      </w:r>
      <w:r w:rsidRPr="002D7E57">
        <w:rPr>
          <w:rFonts w:ascii="Arial" w:hAnsi="Arial" w:cs="Arial"/>
          <w:b/>
        </w:rPr>
        <w:t>А. Рыков</w:t>
      </w:r>
      <w:r w:rsidRPr="007D46BB">
        <w:rPr>
          <w:rFonts w:ascii="Arial" w:hAnsi="Arial" w:cs="Arial"/>
        </w:rPr>
        <w:t xml:space="preserve">, члены высшего руководства — </w:t>
      </w:r>
      <w:r w:rsidRPr="002D7E57">
        <w:rPr>
          <w:rFonts w:ascii="Arial" w:hAnsi="Arial" w:cs="Arial"/>
          <w:b/>
        </w:rPr>
        <w:t xml:space="preserve">Томский, Пятаков, </w:t>
      </w:r>
      <w:proofErr w:type="spellStart"/>
      <w:r w:rsidRPr="002D7E57">
        <w:rPr>
          <w:rFonts w:ascii="Arial" w:hAnsi="Arial" w:cs="Arial"/>
          <w:b/>
        </w:rPr>
        <w:t>Радек</w:t>
      </w:r>
      <w:proofErr w:type="spellEnd"/>
      <w:r w:rsidRPr="002D7E57">
        <w:rPr>
          <w:rFonts w:ascii="Arial" w:hAnsi="Arial" w:cs="Arial"/>
          <w:b/>
        </w:rPr>
        <w:t>, Чичерин</w:t>
      </w:r>
      <w:r w:rsidRPr="007D46BB">
        <w:rPr>
          <w:rFonts w:ascii="Arial" w:hAnsi="Arial" w:cs="Arial"/>
        </w:rPr>
        <w:t xml:space="preserve"> и др. принадлежали к «группе Бухарина», и Бухарин в годы нэпа проводил че</w:t>
      </w:r>
      <w:r>
        <w:rPr>
          <w:rFonts w:ascii="Arial" w:hAnsi="Arial" w:cs="Arial"/>
        </w:rPr>
        <w:t xml:space="preserve">рез них свою политику.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Однако «ахиллесовой пятой» Бухарина было то, что он и его группа олицетворялись с </w:t>
      </w:r>
      <w:r>
        <w:rPr>
          <w:rFonts w:ascii="Arial" w:hAnsi="Arial" w:cs="Arial"/>
        </w:rPr>
        <w:t>новой экономически политикой (НЭП)</w:t>
      </w:r>
      <w:r w:rsidRPr="007D46BB">
        <w:rPr>
          <w:rFonts w:ascii="Arial" w:hAnsi="Arial" w:cs="Arial"/>
        </w:rPr>
        <w:t xml:space="preserve">, а нэп в 1928 — 1929 гг. </w:t>
      </w:r>
      <w:r>
        <w:rPr>
          <w:rFonts w:ascii="Arial" w:hAnsi="Arial" w:cs="Arial"/>
        </w:rPr>
        <w:t>подвергался разносторонней критике среди большевиков</w:t>
      </w:r>
      <w:r w:rsidRPr="007D46BB">
        <w:rPr>
          <w:rFonts w:ascii="Arial" w:hAnsi="Arial" w:cs="Arial"/>
        </w:rPr>
        <w:t xml:space="preserve">. Данной ситуацией воспользовался Сталин, который, пользуясь еще имевшейся внутрипартийной демократией, начал активную борьбу против нэпа, и, одновременно, против Бухарина и его группы.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В итоге, личная борьба Сталина и Бухарина за власть была перенесена в плоскость споров по поводу экономического развития страны. </w:t>
      </w:r>
      <w:proofErr w:type="gramStart"/>
      <w:r w:rsidRPr="007D46BB">
        <w:rPr>
          <w:rFonts w:ascii="Arial" w:hAnsi="Arial" w:cs="Arial"/>
        </w:rPr>
        <w:t xml:space="preserve">В данной борьбе победу одержал Сталин и его группа, которые убедили партию в необходимости прекратить нэп и начать индустриализацию и коллективизацию. </w:t>
      </w:r>
      <w:proofErr w:type="gramEnd"/>
    </w:p>
    <w:p w:rsidR="00341D27" w:rsidRDefault="002D7E5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1770FC" wp14:editId="66565028">
                <wp:simplePos x="0" y="0"/>
                <wp:positionH relativeFrom="column">
                  <wp:posOffset>-99060</wp:posOffset>
                </wp:positionH>
                <wp:positionV relativeFrom="paragraph">
                  <wp:posOffset>210185</wp:posOffset>
                </wp:positionV>
                <wp:extent cx="1739900" cy="1838325"/>
                <wp:effectExtent l="0" t="0" r="0" b="0"/>
                <wp:wrapSquare wrapText="bothSides"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57" w:rsidRDefault="002D7E57" w:rsidP="002D7E5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1D98AE76" wp14:editId="0569B9EA">
                                  <wp:extent cx="1550670" cy="1697990"/>
                                  <wp:effectExtent l="0" t="0" r="0" b="0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olotov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670" cy="1697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left:0;text-align:left;margin-left:-7.8pt;margin-top:16.55pt;width:137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" filled="f" stroked="f" strokeweight=".5pt">
                <v:textbox>
                  <w:txbxContent>
                    <w:p w:rsidR="002D7E57" w:rsidRDefault="002D7E57" w:rsidP="002D7E57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1D98AE76" wp14:editId="0569B9EA">
                            <wp:extent cx="1550670" cy="1697990"/>
                            <wp:effectExtent l="0" t="0" r="0" b="0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olotov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670" cy="1697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D27" w:rsidRPr="007D46BB">
        <w:rPr>
          <w:rFonts w:ascii="Arial" w:hAnsi="Arial" w:cs="Arial"/>
        </w:rPr>
        <w:t>В 1929 — 1930 гг. с помощью оставшихся демократических механизмов в партии и умелых интриг «</w:t>
      </w:r>
      <w:proofErr w:type="spellStart"/>
      <w:r w:rsidR="00341D27" w:rsidRPr="007D46BB">
        <w:rPr>
          <w:rFonts w:ascii="Arial" w:hAnsi="Arial" w:cs="Arial"/>
        </w:rPr>
        <w:t>бухаринская</w:t>
      </w:r>
      <w:proofErr w:type="spellEnd"/>
      <w:r w:rsidR="00341D27" w:rsidRPr="007D46BB">
        <w:rPr>
          <w:rFonts w:ascii="Arial" w:hAnsi="Arial" w:cs="Arial"/>
        </w:rPr>
        <w:t xml:space="preserve"> группа» была отстранена от власти, и ключевые посты в государстве заняли выдвиженцы Сталина. Новым председателем советского правитель</w:t>
      </w:r>
      <w:r w:rsidR="00341D27">
        <w:rPr>
          <w:rFonts w:ascii="Arial" w:hAnsi="Arial" w:cs="Arial"/>
        </w:rPr>
        <w:t>ства</w:t>
      </w:r>
      <w:r w:rsidR="00341D27" w:rsidRPr="007D46BB">
        <w:rPr>
          <w:rFonts w:ascii="Arial" w:hAnsi="Arial" w:cs="Arial"/>
        </w:rPr>
        <w:t xml:space="preserve">, вместо А.И. Рыкова, стал </w:t>
      </w:r>
      <w:r w:rsidR="00341D27" w:rsidRPr="002D7E57">
        <w:rPr>
          <w:rFonts w:ascii="Arial" w:hAnsi="Arial" w:cs="Arial"/>
          <w:b/>
        </w:rPr>
        <w:t>В.М. Молотов</w:t>
      </w:r>
      <w:r w:rsidR="00341D27" w:rsidRPr="007D46BB">
        <w:rPr>
          <w:rFonts w:ascii="Arial" w:hAnsi="Arial" w:cs="Arial"/>
        </w:rPr>
        <w:t xml:space="preserve"> — ближайший сорат</w:t>
      </w:r>
      <w:r w:rsidR="00341D27" w:rsidRPr="007D46BB">
        <w:rPr>
          <w:rFonts w:ascii="Arial" w:hAnsi="Arial" w:cs="Arial"/>
        </w:rPr>
        <w:softHyphen/>
        <w:t xml:space="preserve">ник Сталина того времени.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Первые годы Бухарин и его соратники продолжали привычный образ жизни, сохранили высокое положение в партии, и критиковали уже Сталина как оппозиция, надеясь вернуться к власти при неудаче его политики. На деле же, началось постепенное установление личной </w:t>
      </w:r>
      <w:r w:rsidRPr="007D46BB">
        <w:rPr>
          <w:rFonts w:ascii="Arial" w:hAnsi="Arial" w:cs="Arial"/>
        </w:rPr>
        <w:lastRenderedPageBreak/>
        <w:t xml:space="preserve">диктатуры И.В. Сталина, свертывание внутри партии демократических механизмов. </w:t>
      </w:r>
    </w:p>
    <w:p w:rsidR="00341D27" w:rsidRDefault="00D22708" w:rsidP="00341D27">
      <w:pPr>
        <w:ind w:firstLine="567"/>
        <w:jc w:val="both"/>
        <w:rPr>
          <w:rFonts w:ascii="Arial" w:hAnsi="Arial" w:cs="Arial"/>
        </w:rPr>
      </w:pPr>
      <w:r w:rsidRPr="00D22708">
        <w:rPr>
          <w:rFonts w:ascii="Arial" w:hAnsi="Arial" w:cs="Arial"/>
          <w:lang w:val="ru-RU"/>
        </w:rPr>
        <w:t xml:space="preserve"> </w:t>
      </w:r>
      <w:r w:rsidR="00341D27" w:rsidRPr="007D46BB">
        <w:rPr>
          <w:rFonts w:ascii="Arial" w:hAnsi="Arial" w:cs="Arial"/>
        </w:rPr>
        <w:t>После смещения «б</w:t>
      </w:r>
      <w:r>
        <w:rPr>
          <w:rFonts w:ascii="Arial" w:hAnsi="Arial" w:cs="Arial"/>
          <w:lang w:val="ru-RU"/>
        </w:rPr>
        <w:t>у</w:t>
      </w:r>
      <w:proofErr w:type="spellStart"/>
      <w:r w:rsidR="00341D27" w:rsidRPr="007D46BB">
        <w:rPr>
          <w:rFonts w:ascii="Arial" w:hAnsi="Arial" w:cs="Arial"/>
        </w:rPr>
        <w:t>харинской</w:t>
      </w:r>
      <w:proofErr w:type="spellEnd"/>
      <w:r w:rsidR="00341D27" w:rsidRPr="007D46BB">
        <w:rPr>
          <w:rFonts w:ascii="Arial" w:hAnsi="Arial" w:cs="Arial"/>
        </w:rPr>
        <w:t xml:space="preserve"> группы» в 1929 г. началось массовое выдвижение на руководящие посты сторонников И.В. Сталина. </w:t>
      </w:r>
      <w:r w:rsidR="00341D27">
        <w:rPr>
          <w:rFonts w:ascii="Arial" w:hAnsi="Arial" w:cs="Arial"/>
        </w:rPr>
        <w:t>В</w:t>
      </w:r>
      <w:r w:rsidR="00341D27" w:rsidRPr="007D46BB">
        <w:rPr>
          <w:rFonts w:ascii="Arial" w:hAnsi="Arial" w:cs="Arial"/>
        </w:rPr>
        <w:t>ыдвиженцы Сталина, как правило, обладали сильным практическим ин</w:t>
      </w:r>
      <w:r w:rsidR="00341D27">
        <w:rPr>
          <w:rFonts w:ascii="Arial" w:hAnsi="Arial" w:cs="Arial"/>
        </w:rPr>
        <w:t xml:space="preserve">теллектом, хорошей </w:t>
      </w:r>
      <w:r w:rsidR="00341D27" w:rsidRPr="007D46BB">
        <w:rPr>
          <w:rFonts w:ascii="Arial" w:hAnsi="Arial" w:cs="Arial"/>
        </w:rPr>
        <w:t>работоспособностью и целеустремленно</w:t>
      </w:r>
      <w:r w:rsidR="00341D27" w:rsidRPr="007D46BB">
        <w:rPr>
          <w:rFonts w:ascii="Arial" w:hAnsi="Arial" w:cs="Arial"/>
        </w:rPr>
        <w:softHyphen/>
        <w:t xml:space="preserve">стью. В сравнительно короткие сроки (1929 — 1931 гг.) новый тип руководителей, приведенных Сталиным, вытеснил ленинскую гвардию с ключевых позиций в партийном, советском и хозяйственном аппарате. Особенностью сталинской кадровой политики было также то, что его будущие выдвиженцы, подходящие по своим данным, </w:t>
      </w:r>
      <w:r w:rsidR="00341D27">
        <w:rPr>
          <w:rFonts w:ascii="Arial" w:hAnsi="Arial" w:cs="Arial"/>
        </w:rPr>
        <w:t>набирались</w:t>
      </w:r>
      <w:r w:rsidR="00341D27" w:rsidRPr="007D46BB">
        <w:rPr>
          <w:rFonts w:ascii="Arial" w:hAnsi="Arial" w:cs="Arial"/>
        </w:rPr>
        <w:t xml:space="preserve"> из самых социальных ни</w:t>
      </w:r>
      <w:r w:rsidR="00341D27">
        <w:rPr>
          <w:rFonts w:ascii="Arial" w:hAnsi="Arial" w:cs="Arial"/>
        </w:rPr>
        <w:t xml:space="preserve">зов </w:t>
      </w:r>
      <w:r w:rsidR="00341D27" w:rsidRPr="007D46BB">
        <w:rPr>
          <w:rFonts w:ascii="Arial" w:hAnsi="Arial" w:cs="Arial"/>
        </w:rPr>
        <w:t>и сразу вы</w:t>
      </w:r>
      <w:r w:rsidR="00341D27">
        <w:rPr>
          <w:rFonts w:ascii="Arial" w:hAnsi="Arial" w:cs="Arial"/>
        </w:rPr>
        <w:t xml:space="preserve">двигались на </w:t>
      </w:r>
      <w:r w:rsidR="00341D27" w:rsidRPr="007D46BB">
        <w:rPr>
          <w:rFonts w:ascii="Arial" w:hAnsi="Arial" w:cs="Arial"/>
        </w:rPr>
        <w:t>выс</w:t>
      </w:r>
      <w:r w:rsidR="00341D27">
        <w:rPr>
          <w:rFonts w:ascii="Arial" w:hAnsi="Arial" w:cs="Arial"/>
        </w:rPr>
        <w:t>окие</w:t>
      </w:r>
      <w:r w:rsidR="00341D27" w:rsidRPr="007D46BB">
        <w:rPr>
          <w:rFonts w:ascii="Arial" w:hAnsi="Arial" w:cs="Arial"/>
        </w:rPr>
        <w:t xml:space="preserve"> посты</w:t>
      </w:r>
      <w:r w:rsidR="00341D27">
        <w:rPr>
          <w:rFonts w:ascii="Arial" w:hAnsi="Arial" w:cs="Arial"/>
        </w:rPr>
        <w:t>.</w:t>
      </w:r>
      <w:r w:rsidR="00341D27" w:rsidRPr="007D46BB">
        <w:rPr>
          <w:rFonts w:ascii="Arial" w:hAnsi="Arial" w:cs="Arial"/>
        </w:rPr>
        <w:t xml:space="preserve"> </w:t>
      </w:r>
    </w:p>
    <w:p w:rsidR="00D22708" w:rsidRDefault="00D22708" w:rsidP="00341D27">
      <w:pPr>
        <w:ind w:firstLine="567"/>
        <w:jc w:val="both"/>
        <w:rPr>
          <w:rFonts w:ascii="Arial" w:hAnsi="Arial" w:cs="Arial"/>
          <w:lang w:val="ru-RU"/>
        </w:rPr>
      </w:pP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>Как правило, новые выдвиженцы верой и правдой служили И.В. Сталину</w:t>
      </w:r>
      <w:r>
        <w:rPr>
          <w:rFonts w:ascii="Arial" w:hAnsi="Arial" w:cs="Arial"/>
        </w:rPr>
        <w:t>, ибо целиком и полностью были обязаны ему своей карьерой.</w:t>
      </w:r>
      <w:r w:rsidRPr="007D46BB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</w:t>
      </w:r>
      <w:r w:rsidRPr="007D46BB">
        <w:rPr>
          <w:rFonts w:ascii="Arial" w:hAnsi="Arial" w:cs="Arial"/>
        </w:rPr>
        <w:t xml:space="preserve"> начале</w:t>
      </w:r>
      <w:proofErr w:type="gramEnd"/>
      <w:r w:rsidRPr="007D46BB">
        <w:rPr>
          <w:rFonts w:ascii="Arial" w:hAnsi="Arial" w:cs="Arial"/>
        </w:rPr>
        <w:t xml:space="preserve"> 1930-х гг., используя пост Генерального секретаря, дававший наибольшие возможности выдвигать верные себе и несамостоятельные кадры, постепенно стал превращаться в вождя новой советской номенклатуры.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Новая номенклатура, еще вчерашние рабочие и крестьяне, неожиданно ставшие руководителями, побывав на руководящих постах, </w:t>
      </w:r>
      <w:r>
        <w:rPr>
          <w:rFonts w:ascii="Arial" w:hAnsi="Arial" w:cs="Arial"/>
        </w:rPr>
        <w:t>едва ли</w:t>
      </w:r>
      <w:r w:rsidRPr="007D46BB">
        <w:rPr>
          <w:rFonts w:ascii="Arial" w:hAnsi="Arial" w:cs="Arial"/>
        </w:rPr>
        <w:t xml:space="preserve"> желала возвращаться «к станку». Номенклату</w:t>
      </w:r>
      <w:r>
        <w:rPr>
          <w:rFonts w:ascii="Arial" w:hAnsi="Arial" w:cs="Arial"/>
        </w:rPr>
        <w:t>рные работники</w:t>
      </w:r>
      <w:r w:rsidRPr="007D4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всячески поддерживали</w:t>
      </w:r>
      <w:r w:rsidRPr="007D46BB">
        <w:rPr>
          <w:rFonts w:ascii="Arial" w:hAnsi="Arial" w:cs="Arial"/>
        </w:rPr>
        <w:t xml:space="preserve"> Сталина, и стал</w:t>
      </w:r>
      <w:r>
        <w:rPr>
          <w:rFonts w:ascii="Arial" w:hAnsi="Arial" w:cs="Arial"/>
        </w:rPr>
        <w:t>и</w:t>
      </w:r>
      <w:r w:rsidRPr="007D46BB">
        <w:rPr>
          <w:rFonts w:ascii="Arial" w:hAnsi="Arial" w:cs="Arial"/>
        </w:rPr>
        <w:t xml:space="preserve"> его главной опорой в борьбе за дальнейшее укрепление </w:t>
      </w:r>
      <w:r>
        <w:rPr>
          <w:rFonts w:ascii="Arial" w:hAnsi="Arial" w:cs="Arial"/>
        </w:rPr>
        <w:t xml:space="preserve">личной </w:t>
      </w:r>
      <w:r w:rsidRPr="007D46BB">
        <w:rPr>
          <w:rFonts w:ascii="Arial" w:hAnsi="Arial" w:cs="Arial"/>
        </w:rPr>
        <w:t xml:space="preserve"> власти.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Ключевыми соратниками И.В. Сталина в 1930-е гг. становятся как лояльные ему </w:t>
      </w:r>
      <w:r>
        <w:rPr>
          <w:rFonts w:ascii="Arial" w:hAnsi="Arial" w:cs="Arial"/>
        </w:rPr>
        <w:t>соратники</w:t>
      </w:r>
      <w:r w:rsidRPr="007D46BB">
        <w:rPr>
          <w:rFonts w:ascii="Arial" w:hAnsi="Arial" w:cs="Arial"/>
        </w:rPr>
        <w:t xml:space="preserve"> дореволюционного и революционного периодов — </w:t>
      </w:r>
      <w:r w:rsidRPr="002D7E57">
        <w:rPr>
          <w:rFonts w:ascii="Arial" w:hAnsi="Arial" w:cs="Arial"/>
          <w:b/>
        </w:rPr>
        <w:t>В. Молотов, К. Ворошилов, Л. Каганович, С. Орджоникидзе</w:t>
      </w:r>
      <w:r w:rsidRPr="007D46BB">
        <w:rPr>
          <w:rFonts w:ascii="Arial" w:hAnsi="Arial" w:cs="Arial"/>
        </w:rPr>
        <w:t>, так и молодые выдвиженцы — Г</w:t>
      </w:r>
      <w:r w:rsidRPr="002D7E57">
        <w:rPr>
          <w:rFonts w:ascii="Arial" w:hAnsi="Arial" w:cs="Arial"/>
          <w:b/>
        </w:rPr>
        <w:t>. Маленков, Л. Берия, Н. Хрущев, С. Киров, А. Косыгин</w:t>
      </w:r>
      <w:r w:rsidRPr="007D46BB">
        <w:rPr>
          <w:rFonts w:ascii="Arial" w:hAnsi="Arial" w:cs="Arial"/>
        </w:rPr>
        <w:t xml:space="preserve"> и др.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</w:p>
    <w:p w:rsidR="00341D27" w:rsidRPr="00D22708" w:rsidRDefault="00341D27" w:rsidP="00341D27">
      <w:pPr>
        <w:jc w:val="both"/>
        <w:rPr>
          <w:rFonts w:ascii="Arial" w:hAnsi="Arial" w:cs="Arial"/>
          <w:b/>
          <w:i/>
          <w:color w:val="365F91" w:themeColor="accent1" w:themeShade="BF"/>
        </w:rPr>
      </w:pPr>
      <w:r w:rsidRPr="00D22708">
        <w:rPr>
          <w:rFonts w:ascii="Arial" w:hAnsi="Arial" w:cs="Arial"/>
          <w:b/>
          <w:i/>
          <w:color w:val="365F91" w:themeColor="accent1" w:themeShade="BF"/>
        </w:rPr>
        <w:t>XVII съезд ВК</w:t>
      </w:r>
      <w:proofErr w:type="gramStart"/>
      <w:r w:rsidRPr="00D22708">
        <w:rPr>
          <w:rFonts w:ascii="Arial" w:hAnsi="Arial" w:cs="Arial"/>
          <w:b/>
          <w:i/>
          <w:color w:val="365F91" w:themeColor="accent1" w:themeShade="BF"/>
        </w:rPr>
        <w:t>П(</w:t>
      </w:r>
      <w:proofErr w:type="gramEnd"/>
      <w:r w:rsidRPr="00D22708">
        <w:rPr>
          <w:rFonts w:ascii="Arial" w:hAnsi="Arial" w:cs="Arial"/>
          <w:b/>
          <w:i/>
          <w:color w:val="365F91" w:themeColor="accent1" w:themeShade="BF"/>
        </w:rPr>
        <w:t xml:space="preserve">б) и начало «большого террора»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D46BB">
        <w:rPr>
          <w:rFonts w:ascii="Arial" w:hAnsi="Arial" w:cs="Arial"/>
        </w:rPr>
        <w:t xml:space="preserve">оследней попыткой отстранить </w:t>
      </w:r>
      <w:r>
        <w:rPr>
          <w:rFonts w:ascii="Arial" w:hAnsi="Arial" w:cs="Arial"/>
        </w:rPr>
        <w:t xml:space="preserve">И.В. Сталина </w:t>
      </w:r>
      <w:r w:rsidRPr="007D46BB">
        <w:rPr>
          <w:rFonts w:ascii="Arial" w:hAnsi="Arial" w:cs="Arial"/>
        </w:rPr>
        <w:t>от власти стал XVII съезд ВК</w:t>
      </w:r>
      <w:proofErr w:type="gramStart"/>
      <w:r w:rsidRPr="007D46BB">
        <w:rPr>
          <w:rFonts w:ascii="Arial" w:hAnsi="Arial" w:cs="Arial"/>
        </w:rPr>
        <w:t>П(</w:t>
      </w:r>
      <w:proofErr w:type="gramEnd"/>
      <w:r w:rsidRPr="007D46BB">
        <w:rPr>
          <w:rFonts w:ascii="Arial" w:hAnsi="Arial" w:cs="Arial"/>
        </w:rPr>
        <w:t xml:space="preserve">б), состоявшийся в январе — феврале 1934 г. </w:t>
      </w:r>
      <w:r>
        <w:rPr>
          <w:rFonts w:ascii="Arial" w:hAnsi="Arial" w:cs="Arial"/>
        </w:rPr>
        <w:t>В ходе заседаний С</w:t>
      </w:r>
      <w:r w:rsidRPr="007D46BB">
        <w:rPr>
          <w:rFonts w:ascii="Arial" w:hAnsi="Arial" w:cs="Arial"/>
        </w:rPr>
        <w:t>талин был подвергнут критике за перекосы при проведении коллективизации</w:t>
      </w:r>
      <w:r>
        <w:rPr>
          <w:rFonts w:ascii="Arial" w:hAnsi="Arial" w:cs="Arial"/>
        </w:rPr>
        <w:t>,</w:t>
      </w:r>
      <w:r w:rsidRPr="007D46BB">
        <w:rPr>
          <w:rFonts w:ascii="Arial" w:hAnsi="Arial" w:cs="Arial"/>
        </w:rPr>
        <w:t xml:space="preserve"> часть делегатов съезда проголосовала против Сталина при выбо</w:t>
      </w:r>
      <w:r>
        <w:rPr>
          <w:rFonts w:ascii="Arial" w:hAnsi="Arial" w:cs="Arial"/>
        </w:rPr>
        <w:t>рах в ЦК партии. Эт</w:t>
      </w:r>
      <w:r w:rsidRPr="007D46BB">
        <w:rPr>
          <w:rFonts w:ascii="Arial" w:hAnsi="Arial" w:cs="Arial"/>
        </w:rPr>
        <w:t>о означало вотум недоверия со стороны партии и потерю И.В. Сталиным должности Генерального секретаря ЦК ВК</w:t>
      </w:r>
      <w:proofErr w:type="gramStart"/>
      <w:r w:rsidRPr="007D46BB">
        <w:rPr>
          <w:rFonts w:ascii="Arial" w:hAnsi="Arial" w:cs="Arial"/>
        </w:rPr>
        <w:t>П(</w:t>
      </w:r>
      <w:proofErr w:type="gramEnd"/>
      <w:r w:rsidRPr="007D46BB">
        <w:rPr>
          <w:rFonts w:ascii="Arial" w:hAnsi="Arial" w:cs="Arial"/>
        </w:rPr>
        <w:t>б)</w:t>
      </w:r>
      <w:r>
        <w:rPr>
          <w:rFonts w:ascii="Arial" w:hAnsi="Arial" w:cs="Arial"/>
        </w:rPr>
        <w:t>. П</w:t>
      </w:r>
      <w:r w:rsidRPr="007D46BB">
        <w:rPr>
          <w:rFonts w:ascii="Arial" w:hAnsi="Arial" w:cs="Arial"/>
        </w:rPr>
        <w:t>о партийным традициям, новым Генсек</w:t>
      </w:r>
      <w:r>
        <w:rPr>
          <w:rFonts w:ascii="Arial" w:hAnsi="Arial" w:cs="Arial"/>
        </w:rPr>
        <w:t>о</w:t>
      </w:r>
      <w:r w:rsidRPr="007D46BB">
        <w:rPr>
          <w:rFonts w:ascii="Arial" w:hAnsi="Arial" w:cs="Arial"/>
        </w:rPr>
        <w:t>м ЦК ВК</w:t>
      </w:r>
      <w:proofErr w:type="gramStart"/>
      <w:r w:rsidRPr="007D46BB">
        <w:rPr>
          <w:rFonts w:ascii="Arial" w:hAnsi="Arial" w:cs="Arial"/>
        </w:rPr>
        <w:t>П(</w:t>
      </w:r>
      <w:proofErr w:type="gramEnd"/>
      <w:r w:rsidRPr="007D46BB">
        <w:rPr>
          <w:rFonts w:ascii="Arial" w:hAnsi="Arial" w:cs="Arial"/>
        </w:rPr>
        <w:t>б) и руководителем партии должен был стать СМ. Киров — руководитель партийной организации Ленинграда, набравший наибольшее число голосов на выборах (на 300 больше И.В. Сталина), на чем настаивали многие делегаты</w:t>
      </w:r>
      <w:r>
        <w:rPr>
          <w:rFonts w:ascii="Arial" w:hAnsi="Arial" w:cs="Arial"/>
        </w:rPr>
        <w:t>. О</w:t>
      </w:r>
      <w:r w:rsidRPr="007D46BB">
        <w:rPr>
          <w:rFonts w:ascii="Arial" w:hAnsi="Arial" w:cs="Arial"/>
        </w:rPr>
        <w:t>днако СМ. Киров — выдвиженец И.В. Сталина, отказался от должности Генерального секретаря в пользу И.В. Сталина и не воспользовался сложившейся ситуацией</w:t>
      </w:r>
      <w:r>
        <w:rPr>
          <w:rFonts w:ascii="Arial" w:hAnsi="Arial" w:cs="Arial"/>
        </w:rPr>
        <w:t>. Существует вероятность, что р</w:t>
      </w:r>
      <w:r w:rsidRPr="007D46BB">
        <w:rPr>
          <w:rFonts w:ascii="Arial" w:hAnsi="Arial" w:cs="Arial"/>
        </w:rPr>
        <w:t>езультаты выборов были сфальсифицированы, и Сталин ос</w:t>
      </w:r>
      <w:r w:rsidRPr="007D46BB">
        <w:rPr>
          <w:rFonts w:ascii="Arial" w:hAnsi="Arial" w:cs="Arial"/>
        </w:rPr>
        <w:softHyphen/>
        <w:t xml:space="preserve">тался на посту лидера партии. </w:t>
      </w:r>
    </w:p>
    <w:p w:rsidR="00341D27" w:rsidRPr="00026CD9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XVII</w:t>
      </w:r>
      <w:r>
        <w:rPr>
          <w:rFonts w:ascii="Arial" w:hAnsi="Arial" w:cs="Arial"/>
        </w:rPr>
        <w:t xml:space="preserve"> съезд вошел в историю как «Съезд победителей» или «Съезд расстрелянных», </w:t>
      </w:r>
      <w:r w:rsidRPr="00026CD9">
        <w:rPr>
          <w:rFonts w:ascii="Arial" w:hAnsi="Arial" w:cs="Arial"/>
        </w:rPr>
        <w:t>так как более половины его делегатов было репрессировано в годы Большого террора</w:t>
      </w:r>
      <w:r>
        <w:rPr>
          <w:rFonts w:ascii="Arial" w:hAnsi="Arial" w:cs="Arial"/>
        </w:rPr>
        <w:t xml:space="preserve">. </w:t>
      </w:r>
      <w:r w:rsidRPr="00026CD9">
        <w:rPr>
          <w:rFonts w:ascii="Arial" w:hAnsi="Arial" w:cs="Arial"/>
          <w:color w:val="222222"/>
          <w:shd w:val="clear" w:color="auto" w:fill="FFFFFF"/>
        </w:rPr>
        <w:t>Из 139 членов и кандидатов в члены </w:t>
      </w:r>
      <w:r w:rsidRPr="00026CD9">
        <w:rPr>
          <w:rFonts w:ascii="Arial" w:hAnsi="Arial" w:cs="Arial"/>
          <w:shd w:val="clear" w:color="auto" w:fill="FFFFFF"/>
        </w:rPr>
        <w:t>ЦК партии</w:t>
      </w:r>
      <w:r w:rsidRPr="00026CD9">
        <w:rPr>
          <w:rFonts w:ascii="Arial" w:hAnsi="Arial" w:cs="Arial"/>
          <w:color w:val="222222"/>
          <w:shd w:val="clear" w:color="auto" w:fill="FFFFFF"/>
        </w:rPr>
        <w:t>, избранных на XVII съезде партии, 70 % были арестованы и расстреляны в 1937—1938 гг. как «враги народа». Из 1966 делегатов того же съезда с решающим и совещательным голосом было осуждено за контрреволюционные выступления более половины — 1108 человек.</w:t>
      </w:r>
    </w:p>
    <w:p w:rsidR="00D22708" w:rsidRDefault="00D22708" w:rsidP="00341D27">
      <w:pPr>
        <w:ind w:firstLine="567"/>
        <w:jc w:val="both"/>
        <w:rPr>
          <w:rFonts w:ascii="Arial" w:hAnsi="Arial" w:cs="Arial"/>
          <w:lang w:val="ru-RU"/>
        </w:rPr>
      </w:pPr>
    </w:p>
    <w:p w:rsidR="00341D27" w:rsidRDefault="002D7E5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605E9" wp14:editId="07DD90B1">
                <wp:simplePos x="0" y="0"/>
                <wp:positionH relativeFrom="column">
                  <wp:posOffset>4317365</wp:posOffset>
                </wp:positionH>
                <wp:positionV relativeFrom="paragraph">
                  <wp:posOffset>-20320</wp:posOffset>
                </wp:positionV>
                <wp:extent cx="1739900" cy="2133600"/>
                <wp:effectExtent l="0" t="0" r="0" b="0"/>
                <wp:wrapSquare wrapText="bothSides"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57" w:rsidRDefault="002D7E57" w:rsidP="002D7E57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524635" cy="2035810"/>
                                  <wp:effectExtent l="0" t="0" r="0" b="2540"/>
                                  <wp:docPr id="4096" name="Рисунок 40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rov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4635" cy="2035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9" o:spid="_x0000_s1033" type="#_x0000_t202" style="position:absolute;left:0;text-align:left;margin-left:339.95pt;margin-top:-1.6pt;width:137pt;height:16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" filled="f" stroked="f" strokeweight=".5pt">
                <v:textbox>
                  <w:txbxContent>
                    <w:p w:rsidR="002D7E57" w:rsidRDefault="002D7E57" w:rsidP="002D7E57">
                      <w:pPr>
                        <w:jc w:val="right"/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524635" cy="2035810"/>
                            <wp:effectExtent l="0" t="0" r="0" b="2540"/>
                            <wp:docPr id="4096" name="Рисунок 40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rov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4635" cy="2035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D27" w:rsidRPr="002D7E57">
        <w:rPr>
          <w:rFonts w:ascii="Arial" w:hAnsi="Arial" w:cs="Arial"/>
          <w:b/>
        </w:rPr>
        <w:t>1 декабря 1934 г.</w:t>
      </w:r>
      <w:r w:rsidR="00341D27" w:rsidRPr="007D46BB">
        <w:rPr>
          <w:rFonts w:ascii="Arial" w:hAnsi="Arial" w:cs="Arial"/>
        </w:rPr>
        <w:t xml:space="preserve"> в Смольном был убит </w:t>
      </w:r>
      <w:r w:rsidR="00341D27" w:rsidRPr="00D22708">
        <w:rPr>
          <w:rFonts w:ascii="Arial" w:hAnsi="Arial" w:cs="Arial"/>
          <w:b/>
        </w:rPr>
        <w:t>С</w:t>
      </w:r>
      <w:r w:rsidR="00D22708">
        <w:rPr>
          <w:rFonts w:ascii="Arial" w:hAnsi="Arial" w:cs="Arial"/>
          <w:b/>
          <w:lang w:val="ru-RU"/>
        </w:rPr>
        <w:t>.</w:t>
      </w:r>
      <w:proofErr w:type="spellStart"/>
      <w:r w:rsidR="00D22708">
        <w:rPr>
          <w:rFonts w:ascii="Arial" w:hAnsi="Arial" w:cs="Arial"/>
          <w:b/>
        </w:rPr>
        <w:t>М.</w:t>
      </w:r>
      <w:r w:rsidR="00341D27" w:rsidRPr="00D22708">
        <w:rPr>
          <w:rFonts w:ascii="Arial" w:hAnsi="Arial" w:cs="Arial"/>
          <w:b/>
        </w:rPr>
        <w:t>Киров</w:t>
      </w:r>
      <w:proofErr w:type="spellEnd"/>
      <w:r w:rsidR="00341D27" w:rsidRPr="007D46BB">
        <w:rPr>
          <w:rFonts w:ascii="Arial" w:hAnsi="Arial" w:cs="Arial"/>
        </w:rPr>
        <w:t xml:space="preserve">. Убийца погиб при задержании, и преступление осталось не раскрытым. Убийство С. Кирова </w:t>
      </w:r>
      <w:r w:rsidR="00341D27">
        <w:rPr>
          <w:rFonts w:ascii="Arial" w:hAnsi="Arial" w:cs="Arial"/>
        </w:rPr>
        <w:t>избавило</w:t>
      </w:r>
      <w:r w:rsidR="00341D27" w:rsidRPr="007D46BB">
        <w:rPr>
          <w:rFonts w:ascii="Arial" w:hAnsi="Arial" w:cs="Arial"/>
        </w:rPr>
        <w:t xml:space="preserve"> И.В. Сталина от конкурент</w:t>
      </w:r>
      <w:r w:rsidR="00341D27">
        <w:rPr>
          <w:rFonts w:ascii="Arial" w:hAnsi="Arial" w:cs="Arial"/>
        </w:rPr>
        <w:t>а и одновременно</w:t>
      </w:r>
      <w:r w:rsidR="00341D27" w:rsidRPr="007D46BB">
        <w:rPr>
          <w:rFonts w:ascii="Arial" w:hAnsi="Arial" w:cs="Arial"/>
        </w:rPr>
        <w:t xml:space="preserve"> стало поводом для разворачивания в стране массовых политических репрессий.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>Политические репрессии в СССР начали проводиться еще с конца 1920-х гг.: одним из первых был процесс по делу</w:t>
      </w:r>
      <w:r>
        <w:rPr>
          <w:rFonts w:ascii="Arial" w:hAnsi="Arial" w:cs="Arial"/>
        </w:rPr>
        <w:t xml:space="preserve"> так называемой</w:t>
      </w:r>
      <w:r w:rsidRPr="007D46BB">
        <w:rPr>
          <w:rFonts w:ascii="Arial" w:hAnsi="Arial" w:cs="Arial"/>
        </w:rPr>
        <w:t xml:space="preserve"> </w:t>
      </w:r>
      <w:proofErr w:type="spellStart"/>
      <w:r w:rsidRPr="00D22708">
        <w:rPr>
          <w:rFonts w:ascii="Arial" w:hAnsi="Arial" w:cs="Arial"/>
          <w:b/>
        </w:rPr>
        <w:t>Промпартии</w:t>
      </w:r>
      <w:proofErr w:type="spellEnd"/>
      <w:r w:rsidRPr="007D46BB">
        <w:rPr>
          <w:rFonts w:ascii="Arial" w:hAnsi="Arial" w:cs="Arial"/>
        </w:rPr>
        <w:t>, в ходе которого ряд хозяйственных руководителей были обвинены во вредительстве</w:t>
      </w:r>
      <w:r>
        <w:rPr>
          <w:rFonts w:ascii="Arial" w:hAnsi="Arial" w:cs="Arial"/>
        </w:rPr>
        <w:t>. Д</w:t>
      </w:r>
      <w:r w:rsidRPr="007D46BB">
        <w:rPr>
          <w:rFonts w:ascii="Arial" w:hAnsi="Arial" w:cs="Arial"/>
        </w:rPr>
        <w:t xml:space="preserve">ругим крупным процессом стал суд над </w:t>
      </w:r>
      <w:r>
        <w:rPr>
          <w:rFonts w:ascii="Arial" w:hAnsi="Arial" w:cs="Arial"/>
        </w:rPr>
        <w:t xml:space="preserve">так называемой </w:t>
      </w:r>
      <w:r w:rsidRPr="007D46BB">
        <w:rPr>
          <w:rFonts w:ascii="Arial" w:hAnsi="Arial" w:cs="Arial"/>
        </w:rPr>
        <w:t xml:space="preserve">«группой </w:t>
      </w:r>
      <w:proofErr w:type="spellStart"/>
      <w:r w:rsidRPr="007D46BB">
        <w:rPr>
          <w:rFonts w:ascii="Arial" w:hAnsi="Arial" w:cs="Arial"/>
        </w:rPr>
        <w:t>Рютина</w:t>
      </w:r>
      <w:proofErr w:type="spellEnd"/>
      <w:r w:rsidRPr="007D46BB">
        <w:rPr>
          <w:rFonts w:ascii="Arial" w:hAnsi="Arial" w:cs="Arial"/>
        </w:rPr>
        <w:t xml:space="preserve">» — группой партийных и комсомольских работников, </w:t>
      </w:r>
      <w:r>
        <w:rPr>
          <w:rFonts w:ascii="Arial" w:hAnsi="Arial" w:cs="Arial"/>
        </w:rPr>
        <w:t>открыто</w:t>
      </w:r>
      <w:r w:rsidRPr="007D46BB">
        <w:rPr>
          <w:rFonts w:ascii="Arial" w:hAnsi="Arial" w:cs="Arial"/>
        </w:rPr>
        <w:t xml:space="preserve"> критиковавших И.В. Сталина. Однако после убийства СМ. Кирова репрессии приобрели массовый характер. </w:t>
      </w:r>
    </w:p>
    <w:p w:rsidR="00341D27" w:rsidRDefault="002D7E5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C6F52" wp14:editId="5A977EDE">
                <wp:simplePos x="0" y="0"/>
                <wp:positionH relativeFrom="column">
                  <wp:posOffset>-140335</wp:posOffset>
                </wp:positionH>
                <wp:positionV relativeFrom="paragraph">
                  <wp:posOffset>184785</wp:posOffset>
                </wp:positionV>
                <wp:extent cx="1739900" cy="6457950"/>
                <wp:effectExtent l="0" t="0" r="0" b="0"/>
                <wp:wrapSquare wrapText="bothSides"/>
                <wp:docPr id="4097" name="Поле 4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9900" cy="645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E57" w:rsidRDefault="002D7E57" w:rsidP="002D7E57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7BD296ED" wp14:editId="58F4F197">
                                  <wp:extent cx="1550670" cy="1798955"/>
                                  <wp:effectExtent l="0" t="0" r="0" b="0"/>
                                  <wp:docPr id="4100" name="Рисунок 4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yagoda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670" cy="1798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7E57" w:rsidRDefault="002D7E57" w:rsidP="002D7E57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 wp14:anchorId="47E5127C" wp14:editId="3A02F6B7">
                                  <wp:extent cx="1542994" cy="2324100"/>
                                  <wp:effectExtent l="0" t="0" r="635" b="0"/>
                                  <wp:docPr id="4101" name="Рисунок 4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ezov.jp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306" cy="23321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D7E57" w:rsidRPr="002D7E57" w:rsidRDefault="002D7E57" w:rsidP="002D7E57">
                            <w:pPr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lang w:val="ru-RU"/>
                              </w:rPr>
                              <w:drawing>
                                <wp:inline distT="0" distB="0" distL="0" distR="0">
                                  <wp:extent cx="1550670" cy="1961515"/>
                                  <wp:effectExtent l="0" t="0" r="0" b="635"/>
                                  <wp:docPr id="4102" name="Рисунок 4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eriya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0670" cy="1961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97" o:spid="_x0000_s1034" type="#_x0000_t202" style="position:absolute;left:0;text-align:left;margin-left:-11.05pt;margin-top:14.55pt;width:137pt;height:50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" filled="f" stroked="f" strokeweight=".5pt">
                <v:textbox>
                  <w:txbxContent>
                    <w:p w:rsidR="002D7E57" w:rsidRDefault="002D7E57" w:rsidP="002D7E57">
                      <w:pPr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7BD296ED" wp14:editId="58F4F197">
                            <wp:extent cx="1550670" cy="1798955"/>
                            <wp:effectExtent l="0" t="0" r="0" b="0"/>
                            <wp:docPr id="4100" name="Рисунок 4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yagoda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670" cy="1798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7E57" w:rsidRDefault="002D7E57" w:rsidP="002D7E57">
                      <w:pPr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 wp14:anchorId="47E5127C" wp14:editId="3A02F6B7">
                            <wp:extent cx="1542994" cy="2324100"/>
                            <wp:effectExtent l="0" t="0" r="635" b="0"/>
                            <wp:docPr id="4101" name="Рисунок 4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ezov.jpg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306" cy="23321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D7E57" w:rsidRPr="002D7E57" w:rsidRDefault="002D7E57" w:rsidP="002D7E57">
                      <w:pPr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noProof/>
                          <w:lang w:val="ru-RU"/>
                        </w:rPr>
                        <w:drawing>
                          <wp:inline distT="0" distB="0" distL="0" distR="0">
                            <wp:extent cx="1550670" cy="1961515"/>
                            <wp:effectExtent l="0" t="0" r="0" b="635"/>
                            <wp:docPr id="4102" name="Рисунок 4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eriya.jp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0670" cy="1961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1D27">
        <w:rPr>
          <w:rFonts w:ascii="Arial" w:hAnsi="Arial" w:cs="Arial"/>
        </w:rPr>
        <w:t>С</w:t>
      </w:r>
      <w:r w:rsidR="00341D27" w:rsidRPr="007D46BB">
        <w:rPr>
          <w:rFonts w:ascii="Arial" w:hAnsi="Arial" w:cs="Arial"/>
        </w:rPr>
        <w:t>амым громким процессом конца 1930-х гг. стал процесс против троцкистско-зиновьевского блока, в ходе которого бывшие основные соперники И.В. Сталина за лидерство в партии (Л. Троцкий и Г. Зиновьев) были обвинены в том, что они яв</w:t>
      </w:r>
      <w:r w:rsidR="00341D27" w:rsidRPr="007D46BB">
        <w:rPr>
          <w:rFonts w:ascii="Arial" w:hAnsi="Arial" w:cs="Arial"/>
        </w:rPr>
        <w:softHyphen/>
        <w:t>ляются центром подрывной работы в СССР</w:t>
      </w:r>
      <w:r w:rsidR="00341D27">
        <w:rPr>
          <w:rFonts w:ascii="Arial" w:hAnsi="Arial" w:cs="Arial"/>
        </w:rPr>
        <w:t>. В</w:t>
      </w:r>
      <w:r w:rsidR="00341D27" w:rsidRPr="007D46BB">
        <w:rPr>
          <w:rFonts w:ascii="Arial" w:hAnsi="Arial" w:cs="Arial"/>
        </w:rPr>
        <w:t xml:space="preserve">скоре состоялся суд над «правыми уклонистами» и </w:t>
      </w:r>
      <w:proofErr w:type="spellStart"/>
      <w:r w:rsidR="00341D27" w:rsidRPr="007D46BB">
        <w:rPr>
          <w:rFonts w:ascii="Arial" w:hAnsi="Arial" w:cs="Arial"/>
        </w:rPr>
        <w:t>бухаринцами</w:t>
      </w:r>
      <w:proofErr w:type="spellEnd"/>
      <w:r w:rsidR="00341D27">
        <w:rPr>
          <w:rFonts w:ascii="Arial" w:hAnsi="Arial" w:cs="Arial"/>
        </w:rPr>
        <w:t xml:space="preserve">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7D46BB">
        <w:rPr>
          <w:rFonts w:ascii="Arial" w:hAnsi="Arial" w:cs="Arial"/>
        </w:rPr>
        <w:t>ассовые репрессии проходили в рядах Красной Армии — в 1937 — 1</w:t>
      </w:r>
      <w:bookmarkStart w:id="1" w:name="_GoBack"/>
      <w:bookmarkEnd w:id="1"/>
      <w:r w:rsidRPr="007D46BB">
        <w:rPr>
          <w:rFonts w:ascii="Arial" w:hAnsi="Arial" w:cs="Arial"/>
        </w:rPr>
        <w:t xml:space="preserve">940 гг. было расстреляно </w:t>
      </w:r>
      <w:r>
        <w:rPr>
          <w:rFonts w:ascii="Arial" w:hAnsi="Arial" w:cs="Arial"/>
        </w:rPr>
        <w:t>не менее</w:t>
      </w:r>
      <w:r w:rsidRPr="007D46BB">
        <w:rPr>
          <w:rFonts w:ascii="Arial" w:hAnsi="Arial" w:cs="Arial"/>
        </w:rPr>
        <w:t xml:space="preserve"> 80% всего командного соста</w:t>
      </w:r>
      <w:r>
        <w:rPr>
          <w:rFonts w:ascii="Arial" w:hAnsi="Arial" w:cs="Arial"/>
        </w:rPr>
        <w:t xml:space="preserve">ва. </w:t>
      </w:r>
      <w:r w:rsidRPr="007D4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7D46BB">
        <w:rPr>
          <w:rFonts w:ascii="Arial" w:hAnsi="Arial" w:cs="Arial"/>
        </w:rPr>
        <w:t xml:space="preserve"> ходе данных репрессий были осуждены и расстреляны как враги народа недавние соперники И.В. Сталина в борьбе за власть — Зиновьев, Каменев, Бухарин, военачальники — Т</w:t>
      </w:r>
      <w:r w:rsidRPr="007D46BB">
        <w:rPr>
          <w:rFonts w:ascii="Arial" w:hAnsi="Arial" w:cs="Arial"/>
        </w:rPr>
        <w:t>у</w:t>
      </w:r>
      <w:r w:rsidRPr="007D46BB">
        <w:rPr>
          <w:rFonts w:ascii="Arial" w:hAnsi="Arial" w:cs="Arial"/>
        </w:rPr>
        <w:t>хачевский, Блюхер, Егоров, Уборевич, Якир</w:t>
      </w:r>
      <w:r>
        <w:rPr>
          <w:rFonts w:ascii="Arial" w:hAnsi="Arial" w:cs="Arial"/>
        </w:rPr>
        <w:t>. К</w:t>
      </w:r>
      <w:r w:rsidRPr="007D46BB">
        <w:rPr>
          <w:rFonts w:ascii="Arial" w:hAnsi="Arial" w:cs="Arial"/>
        </w:rPr>
        <w:t>роме этого, умерли многие другие соратники И. Сталина — Г. Орджоникидзе, В. Куйбышев, М. Горький, Н. Аллилу</w:t>
      </w:r>
      <w:r w:rsidRPr="007D46BB">
        <w:rPr>
          <w:rFonts w:ascii="Arial" w:hAnsi="Arial" w:cs="Arial"/>
        </w:rPr>
        <w:t>е</w:t>
      </w:r>
      <w:r w:rsidRPr="007D46BB">
        <w:rPr>
          <w:rFonts w:ascii="Arial" w:hAnsi="Arial" w:cs="Arial"/>
        </w:rPr>
        <w:t>ва (жена И. Сталина)</w:t>
      </w:r>
      <w:r>
        <w:rPr>
          <w:rFonts w:ascii="Arial" w:hAnsi="Arial" w:cs="Arial"/>
        </w:rPr>
        <w:t>.</w:t>
      </w:r>
      <w:r w:rsidRPr="007D4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Pr="007D46BB">
        <w:rPr>
          <w:rFonts w:ascii="Arial" w:hAnsi="Arial" w:cs="Arial"/>
        </w:rPr>
        <w:t xml:space="preserve"> 1940 г. в Мексике был убит Л. Троцкий.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Руководителями</w:t>
      </w:r>
      <w:r w:rsidRPr="007D46BB">
        <w:rPr>
          <w:rFonts w:ascii="Arial" w:hAnsi="Arial" w:cs="Arial"/>
        </w:rPr>
        <w:t xml:space="preserve"> репрессий на их начальном этапе стали два народных комиссара внутренних дел СССР — </w:t>
      </w:r>
      <w:r w:rsidRPr="00D22708">
        <w:rPr>
          <w:rFonts w:ascii="Arial" w:hAnsi="Arial" w:cs="Arial"/>
          <w:b/>
        </w:rPr>
        <w:t>Генрих Ягода</w:t>
      </w:r>
      <w:r w:rsidRPr="007D46BB">
        <w:rPr>
          <w:rFonts w:ascii="Arial" w:hAnsi="Arial" w:cs="Arial"/>
        </w:rPr>
        <w:t xml:space="preserve"> (1934 — 1936 гг.) и </w:t>
      </w:r>
      <w:r w:rsidRPr="00D22708">
        <w:rPr>
          <w:rFonts w:ascii="Arial" w:hAnsi="Arial" w:cs="Arial"/>
          <w:b/>
        </w:rPr>
        <w:t>Николай Ежов</w:t>
      </w:r>
      <w:r w:rsidRPr="007D46BB">
        <w:rPr>
          <w:rFonts w:ascii="Arial" w:hAnsi="Arial" w:cs="Arial"/>
        </w:rPr>
        <w:t xml:space="preserve"> (1936 — 1938 гг.). Пик репресси</w:t>
      </w:r>
      <w:r>
        <w:rPr>
          <w:rFonts w:ascii="Arial" w:hAnsi="Arial" w:cs="Arial"/>
        </w:rPr>
        <w:t>й</w:t>
      </w:r>
      <w:r w:rsidRPr="007D46BB">
        <w:rPr>
          <w:rFonts w:ascii="Arial" w:hAnsi="Arial" w:cs="Arial"/>
        </w:rPr>
        <w:t>, получивший название «</w:t>
      </w:r>
      <w:proofErr w:type="spellStart"/>
      <w:r w:rsidRPr="007D46BB">
        <w:rPr>
          <w:rFonts w:ascii="Arial" w:hAnsi="Arial" w:cs="Arial"/>
        </w:rPr>
        <w:t>ежовщина</w:t>
      </w:r>
      <w:proofErr w:type="spellEnd"/>
      <w:r w:rsidRPr="007D46BB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  <w:r w:rsidRPr="007D46BB">
        <w:rPr>
          <w:rFonts w:ascii="Arial" w:hAnsi="Arial" w:cs="Arial"/>
        </w:rPr>
        <w:t xml:space="preserve"> был связан с деятельностью в 1936 — 1938 гг. наркома Н. Ежова. Именно при </w:t>
      </w:r>
      <w:r>
        <w:rPr>
          <w:rFonts w:ascii="Arial" w:hAnsi="Arial" w:cs="Arial"/>
        </w:rPr>
        <w:t>этом наркоме внутренних дел</w:t>
      </w:r>
      <w:r w:rsidRPr="007D46BB">
        <w:rPr>
          <w:rFonts w:ascii="Arial" w:hAnsi="Arial" w:cs="Arial"/>
        </w:rPr>
        <w:t xml:space="preserve"> репрессии прин</w:t>
      </w:r>
      <w:r>
        <w:rPr>
          <w:rFonts w:ascii="Arial" w:hAnsi="Arial" w:cs="Arial"/>
        </w:rPr>
        <w:t>имают</w:t>
      </w:r>
      <w:r w:rsidRPr="007D46BB">
        <w:rPr>
          <w:rFonts w:ascii="Arial" w:hAnsi="Arial" w:cs="Arial"/>
        </w:rPr>
        <w:t xml:space="preserve"> массовый и бесконтрольный характер. Ежедневно арестовывались тысячи людей, многие из которых погибали </w:t>
      </w:r>
      <w:r>
        <w:rPr>
          <w:rFonts w:ascii="Arial" w:hAnsi="Arial" w:cs="Arial"/>
        </w:rPr>
        <w:t>в заключении</w:t>
      </w:r>
      <w:r w:rsidRPr="007D46BB">
        <w:rPr>
          <w:rFonts w:ascii="Arial" w:hAnsi="Arial" w:cs="Arial"/>
        </w:rPr>
        <w:t xml:space="preserve">. Ежовым в НКВД и ОГПУ были введены </w:t>
      </w:r>
      <w:r>
        <w:rPr>
          <w:rFonts w:ascii="Arial" w:hAnsi="Arial" w:cs="Arial"/>
        </w:rPr>
        <w:t>особые методы получения признательных показаний (пытки)</w:t>
      </w:r>
      <w:r w:rsidRPr="007D46BB">
        <w:rPr>
          <w:rFonts w:ascii="Arial" w:hAnsi="Arial" w:cs="Arial"/>
        </w:rPr>
        <w:t>, которым подвергались арестованные и члены их с</w:t>
      </w:r>
      <w:r w:rsidRPr="007D46BB">
        <w:rPr>
          <w:rFonts w:ascii="Arial" w:hAnsi="Arial" w:cs="Arial"/>
        </w:rPr>
        <w:t>е</w:t>
      </w:r>
      <w:r w:rsidRPr="007D46BB">
        <w:rPr>
          <w:rFonts w:ascii="Arial" w:hAnsi="Arial" w:cs="Arial"/>
        </w:rPr>
        <w:t xml:space="preserve">мей.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>Впослед</w:t>
      </w:r>
      <w:r>
        <w:rPr>
          <w:rFonts w:ascii="Arial" w:hAnsi="Arial" w:cs="Arial"/>
        </w:rPr>
        <w:t xml:space="preserve">ствии </w:t>
      </w:r>
      <w:r w:rsidRPr="007D46BB">
        <w:rPr>
          <w:rFonts w:ascii="Arial" w:hAnsi="Arial" w:cs="Arial"/>
        </w:rPr>
        <w:t xml:space="preserve">Ягода и Ежов сами стали жертвами созданного ими механизма. Они были сняты со своих должностей и «разоблачены » как враги народа. Г. Ягода был расстрелян в 1938 г., Н. Ежов — в 1940 г.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 xml:space="preserve">Пришедший им на смену в 1938 г. </w:t>
      </w:r>
      <w:r w:rsidRPr="00D22708">
        <w:rPr>
          <w:rFonts w:ascii="Arial" w:hAnsi="Arial" w:cs="Arial"/>
          <w:b/>
        </w:rPr>
        <w:t>Лаврентий Берия</w:t>
      </w:r>
      <w:r w:rsidRPr="007D46BB">
        <w:rPr>
          <w:rFonts w:ascii="Arial" w:hAnsi="Arial" w:cs="Arial"/>
        </w:rPr>
        <w:t xml:space="preserve"> продолжил их линию, но более избирательно. Репрессии продолжились, но их массовость к началу 1940-х гг. снизилась.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lastRenderedPageBreak/>
        <w:t xml:space="preserve">К концу 1930-х гг. в СССР сложилась обстановка, получившая название «культ личности» И.В. Сталина. </w:t>
      </w:r>
      <w:r>
        <w:rPr>
          <w:rFonts w:ascii="Arial" w:hAnsi="Arial" w:cs="Arial"/>
        </w:rPr>
        <w:t xml:space="preserve">Его основным содержанием являются </w:t>
      </w:r>
      <w:r w:rsidR="00D22708">
        <w:rPr>
          <w:rFonts w:ascii="Arial" w:hAnsi="Arial" w:cs="Arial"/>
          <w:lang w:val="ru-RU"/>
        </w:rPr>
        <w:t xml:space="preserve">следующие </w:t>
      </w:r>
      <w:r>
        <w:rPr>
          <w:rFonts w:ascii="Arial" w:hAnsi="Arial" w:cs="Arial"/>
        </w:rPr>
        <w:t>признаки:</w:t>
      </w:r>
    </w:p>
    <w:p w:rsidR="00341D27" w:rsidRPr="00380779" w:rsidRDefault="00341D27" w:rsidP="00341D27">
      <w:pPr>
        <w:pStyle w:val="af2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 w:rsidRPr="00380779">
        <w:rPr>
          <w:rFonts w:ascii="Arial" w:hAnsi="Arial" w:cs="Arial"/>
        </w:rPr>
        <w:t>Формирование имиджа И. Сталина как легендарной и сверхъестественной личности, которой вся страна обязана своим процветанием («великий вождь всех времен и народов»).</w:t>
      </w:r>
    </w:p>
    <w:p w:rsidR="00341D27" w:rsidRDefault="00341D27" w:rsidP="00341D27">
      <w:pPr>
        <w:pStyle w:val="af2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380779">
        <w:rPr>
          <w:rFonts w:ascii="Arial" w:hAnsi="Arial" w:cs="Arial"/>
        </w:rPr>
        <w:t>озведени</w:t>
      </w:r>
      <w:r>
        <w:rPr>
          <w:rFonts w:ascii="Arial" w:hAnsi="Arial" w:cs="Arial"/>
        </w:rPr>
        <w:t>е</w:t>
      </w:r>
      <w:r w:rsidRPr="00380779">
        <w:rPr>
          <w:rFonts w:ascii="Arial" w:hAnsi="Arial" w:cs="Arial"/>
        </w:rPr>
        <w:t xml:space="preserve"> И.В. Сталина в ранг величайших мыслителей наряду с К. Мар</w:t>
      </w:r>
      <w:r w:rsidRPr="00380779">
        <w:rPr>
          <w:rFonts w:ascii="Arial" w:hAnsi="Arial" w:cs="Arial"/>
        </w:rPr>
        <w:t>к</w:t>
      </w:r>
      <w:r w:rsidRPr="00380779">
        <w:rPr>
          <w:rFonts w:ascii="Arial" w:hAnsi="Arial" w:cs="Arial"/>
        </w:rPr>
        <w:t>сом, Ф. Энгельсом и В.И. Лениным</w:t>
      </w:r>
      <w:r>
        <w:rPr>
          <w:rFonts w:ascii="Arial" w:hAnsi="Arial" w:cs="Arial"/>
        </w:rPr>
        <w:t>.</w:t>
      </w:r>
    </w:p>
    <w:p w:rsidR="00341D27" w:rsidRDefault="00341D27" w:rsidP="00341D27">
      <w:pPr>
        <w:pStyle w:val="af2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380779">
        <w:rPr>
          <w:rFonts w:ascii="Arial" w:hAnsi="Arial" w:cs="Arial"/>
        </w:rPr>
        <w:t>сеобще</w:t>
      </w:r>
      <w:r>
        <w:rPr>
          <w:rFonts w:ascii="Arial" w:hAnsi="Arial" w:cs="Arial"/>
        </w:rPr>
        <w:t>е</w:t>
      </w:r>
      <w:r w:rsidRPr="00380779">
        <w:rPr>
          <w:rFonts w:ascii="Arial" w:hAnsi="Arial" w:cs="Arial"/>
        </w:rPr>
        <w:t xml:space="preserve"> восхвалени</w:t>
      </w:r>
      <w:r>
        <w:rPr>
          <w:rFonts w:ascii="Arial" w:hAnsi="Arial" w:cs="Arial"/>
        </w:rPr>
        <w:t>е</w:t>
      </w:r>
      <w:r w:rsidRPr="00380779">
        <w:rPr>
          <w:rFonts w:ascii="Arial" w:hAnsi="Arial" w:cs="Arial"/>
        </w:rPr>
        <w:t xml:space="preserve"> И.В. Сталина при полном отсутствии критики</w:t>
      </w:r>
      <w:r>
        <w:rPr>
          <w:rFonts w:ascii="Arial" w:hAnsi="Arial" w:cs="Arial"/>
        </w:rPr>
        <w:t>.</w:t>
      </w:r>
    </w:p>
    <w:p w:rsidR="00341D27" w:rsidRDefault="00341D27" w:rsidP="00341D27">
      <w:pPr>
        <w:pStyle w:val="af2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380779">
        <w:rPr>
          <w:rFonts w:ascii="Arial" w:hAnsi="Arial" w:cs="Arial"/>
        </w:rPr>
        <w:t>бсолютн</w:t>
      </w:r>
      <w:r>
        <w:rPr>
          <w:rFonts w:ascii="Arial" w:hAnsi="Arial" w:cs="Arial"/>
        </w:rPr>
        <w:t>ый</w:t>
      </w:r>
      <w:r w:rsidRPr="00380779">
        <w:rPr>
          <w:rFonts w:ascii="Arial" w:hAnsi="Arial" w:cs="Arial"/>
        </w:rPr>
        <w:t xml:space="preserve"> за</w:t>
      </w:r>
      <w:r>
        <w:rPr>
          <w:rFonts w:ascii="Arial" w:hAnsi="Arial" w:cs="Arial"/>
        </w:rPr>
        <w:t>прет</w:t>
      </w:r>
      <w:r w:rsidRPr="00380779">
        <w:rPr>
          <w:rFonts w:ascii="Arial" w:hAnsi="Arial" w:cs="Arial"/>
        </w:rPr>
        <w:t xml:space="preserve"> и преследование любого инакомыслия</w:t>
      </w:r>
      <w:r>
        <w:rPr>
          <w:rFonts w:ascii="Arial" w:hAnsi="Arial" w:cs="Arial"/>
        </w:rPr>
        <w:t>.</w:t>
      </w:r>
    </w:p>
    <w:p w:rsidR="00341D27" w:rsidRPr="00380779" w:rsidRDefault="00341D27" w:rsidP="00341D27">
      <w:pPr>
        <w:pStyle w:val="af2"/>
        <w:numPr>
          <w:ilvl w:val="0"/>
          <w:numId w:val="4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380779">
        <w:rPr>
          <w:rFonts w:ascii="Arial" w:hAnsi="Arial" w:cs="Arial"/>
        </w:rPr>
        <w:t>овсеместно</w:t>
      </w:r>
      <w:r>
        <w:rPr>
          <w:rFonts w:ascii="Arial" w:hAnsi="Arial" w:cs="Arial"/>
        </w:rPr>
        <w:t>е</w:t>
      </w:r>
      <w:r w:rsidRPr="00380779">
        <w:rPr>
          <w:rFonts w:ascii="Arial" w:hAnsi="Arial" w:cs="Arial"/>
        </w:rPr>
        <w:t xml:space="preserve"> распространени</w:t>
      </w:r>
      <w:r>
        <w:rPr>
          <w:rFonts w:ascii="Arial" w:hAnsi="Arial" w:cs="Arial"/>
        </w:rPr>
        <w:t>е</w:t>
      </w:r>
      <w:r w:rsidRPr="00380779">
        <w:rPr>
          <w:rFonts w:ascii="Arial" w:hAnsi="Arial" w:cs="Arial"/>
        </w:rPr>
        <w:t xml:space="preserve"> облика и имени Сталина</w:t>
      </w:r>
      <w:r>
        <w:rPr>
          <w:rFonts w:ascii="Arial" w:hAnsi="Arial" w:cs="Arial"/>
        </w:rPr>
        <w:t xml:space="preserve"> (в печати, живописи, скульптуре и пр.)</w:t>
      </w:r>
      <w:r w:rsidRPr="00380779">
        <w:rPr>
          <w:rFonts w:ascii="Arial" w:hAnsi="Arial" w:cs="Arial"/>
        </w:rPr>
        <w:t xml:space="preserve">.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>Параллельно с «культом личности» И.В. Сталина шло создание не менее масштабного «культа личности» В.И. Ленина</w:t>
      </w:r>
      <w:r>
        <w:rPr>
          <w:rFonts w:ascii="Arial" w:hAnsi="Arial" w:cs="Arial"/>
        </w:rPr>
        <w:t>. С</w:t>
      </w:r>
      <w:r w:rsidRPr="007D46BB">
        <w:rPr>
          <w:rFonts w:ascii="Arial" w:hAnsi="Arial" w:cs="Arial"/>
        </w:rPr>
        <w:t xml:space="preserve">оздавался имидж В.И. Ленина, как гениального и непогрешимого коммунистического </w:t>
      </w:r>
      <w:r>
        <w:rPr>
          <w:rFonts w:ascii="Arial" w:hAnsi="Arial" w:cs="Arial"/>
        </w:rPr>
        <w:t>вождя. И</w:t>
      </w:r>
      <w:r w:rsidRPr="007D46BB">
        <w:rPr>
          <w:rFonts w:ascii="Arial" w:hAnsi="Arial" w:cs="Arial"/>
        </w:rPr>
        <w:t xml:space="preserve">зображения Ленина </w:t>
      </w:r>
      <w:r>
        <w:rPr>
          <w:rFonts w:ascii="Arial" w:hAnsi="Arial" w:cs="Arial"/>
        </w:rPr>
        <w:t xml:space="preserve">распространялись </w:t>
      </w:r>
      <w:r w:rsidRPr="007D46BB">
        <w:rPr>
          <w:rFonts w:ascii="Arial" w:hAnsi="Arial" w:cs="Arial"/>
        </w:rPr>
        <w:t>в виде сотен тысяч памятников, бюстов, портретов по всей стране</w:t>
      </w:r>
      <w:r>
        <w:rPr>
          <w:rFonts w:ascii="Arial" w:hAnsi="Arial" w:cs="Arial"/>
        </w:rPr>
        <w:t>. В</w:t>
      </w:r>
      <w:r w:rsidRPr="007D46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сознании </w:t>
      </w:r>
      <w:r w:rsidRPr="007D46BB">
        <w:rPr>
          <w:rFonts w:ascii="Arial" w:hAnsi="Arial" w:cs="Arial"/>
        </w:rPr>
        <w:t>народ</w:t>
      </w:r>
      <w:r>
        <w:rPr>
          <w:rFonts w:ascii="Arial" w:hAnsi="Arial" w:cs="Arial"/>
        </w:rPr>
        <w:t>а</w:t>
      </w:r>
      <w:r w:rsidRPr="007D46BB">
        <w:rPr>
          <w:rFonts w:ascii="Arial" w:hAnsi="Arial" w:cs="Arial"/>
        </w:rPr>
        <w:t xml:space="preserve"> создавалось убеждение, что все хорошее и прогрессивное стало возможно только после </w:t>
      </w:r>
      <w:r>
        <w:rPr>
          <w:rFonts w:ascii="Arial" w:hAnsi="Arial" w:cs="Arial"/>
        </w:rPr>
        <w:t xml:space="preserve">революции </w:t>
      </w:r>
      <w:r w:rsidRPr="007D46BB">
        <w:rPr>
          <w:rFonts w:ascii="Arial" w:hAnsi="Arial" w:cs="Arial"/>
        </w:rPr>
        <w:t xml:space="preserve">1917 г., </w:t>
      </w:r>
      <w:r>
        <w:rPr>
          <w:rFonts w:ascii="Arial" w:hAnsi="Arial" w:cs="Arial"/>
        </w:rPr>
        <w:t xml:space="preserve">и это </w:t>
      </w:r>
      <w:r w:rsidRPr="007D46BB">
        <w:rPr>
          <w:rFonts w:ascii="Arial" w:hAnsi="Arial" w:cs="Arial"/>
        </w:rPr>
        <w:t>стало результатом воплощенного в жизнь гения В.И. Ленина</w:t>
      </w:r>
      <w:r>
        <w:rPr>
          <w:rFonts w:ascii="Arial" w:hAnsi="Arial" w:cs="Arial"/>
        </w:rPr>
        <w:t>.</w:t>
      </w:r>
      <w:r w:rsidRPr="007D46BB">
        <w:rPr>
          <w:rFonts w:ascii="Arial" w:hAnsi="Arial" w:cs="Arial"/>
        </w:rPr>
        <w:t xml:space="preserve"> </w:t>
      </w:r>
    </w:p>
    <w:p w:rsidR="00341D27" w:rsidRDefault="00341D27" w:rsidP="00341D27">
      <w:pPr>
        <w:ind w:firstLine="567"/>
        <w:jc w:val="both"/>
        <w:rPr>
          <w:rFonts w:ascii="Arial" w:hAnsi="Arial" w:cs="Arial"/>
        </w:rPr>
      </w:pPr>
      <w:r w:rsidRPr="007D46BB">
        <w:rPr>
          <w:rFonts w:ascii="Arial" w:hAnsi="Arial" w:cs="Arial"/>
        </w:rPr>
        <w:t>И.В. Сталин объявлялся единственным учеником В.И. Ленина, который реализ</w:t>
      </w:r>
      <w:r>
        <w:rPr>
          <w:rFonts w:ascii="Arial" w:hAnsi="Arial" w:cs="Arial"/>
        </w:rPr>
        <w:t>овал</w:t>
      </w:r>
      <w:r w:rsidRPr="007D46BB">
        <w:rPr>
          <w:rFonts w:ascii="Arial" w:hAnsi="Arial" w:cs="Arial"/>
        </w:rPr>
        <w:t xml:space="preserve"> ленинские идеи и является продолжа</w:t>
      </w:r>
      <w:r>
        <w:rPr>
          <w:rFonts w:ascii="Arial" w:hAnsi="Arial" w:cs="Arial"/>
        </w:rPr>
        <w:t>телем дела В.И. Ленина.</w:t>
      </w:r>
    </w:p>
    <w:p w:rsidR="009C0861" w:rsidRPr="00341D27" w:rsidRDefault="009C0861" w:rsidP="00341D27">
      <w:pPr>
        <w:pStyle w:val="2a"/>
        <w:ind w:firstLine="374"/>
        <w:rPr>
          <w:rFonts w:cs="Arial"/>
          <w:sz w:val="22"/>
          <w:szCs w:val="22"/>
          <w:lang w:val="ru"/>
        </w:rPr>
      </w:pPr>
    </w:p>
    <w:sectPr w:rsidR="009C0861" w:rsidRPr="00341D27" w:rsidSect="00712977">
      <w:headerReference w:type="default" r:id="rId19"/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A4" w:rsidRDefault="00C94DA4">
      <w:r>
        <w:separator/>
      </w:r>
    </w:p>
  </w:endnote>
  <w:endnote w:type="continuationSeparator" w:id="0">
    <w:p w:rsidR="00C94DA4" w:rsidRDefault="00C9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A4" w:rsidRDefault="00C94DA4"/>
  </w:footnote>
  <w:footnote w:type="continuationSeparator" w:id="0">
    <w:p w:rsidR="00C94DA4" w:rsidRDefault="00C94D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801" w:rsidRPr="00712977" w:rsidRDefault="00D13801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</w:p>
  <w:p w:rsidR="00D13801" w:rsidRPr="00712977" w:rsidRDefault="00D13801" w:rsidP="00712977">
    <w:pPr>
      <w:pStyle w:val="221"/>
      <w:keepNext/>
      <w:keepLines/>
      <w:shd w:val="clear" w:color="auto" w:fill="auto"/>
      <w:ind w:left="20"/>
      <w:rPr>
        <w:color w:val="E5B8B7"/>
        <w:sz w:val="20"/>
        <w:szCs w:val="20"/>
        <w:lang w:val="ru-RU"/>
      </w:rPr>
    </w:pPr>
    <w:r w:rsidRPr="00712977">
      <w:rPr>
        <w:color w:val="E5B8B7"/>
        <w:sz w:val="20"/>
        <w:szCs w:val="20"/>
        <w:lang w:val="ru-RU"/>
      </w:rPr>
      <w:t>ИСТОРИЯ</w:t>
    </w:r>
  </w:p>
  <w:p w:rsidR="00D13801" w:rsidRPr="00712977" w:rsidRDefault="00D13801" w:rsidP="00712977">
    <w:pPr>
      <w:pStyle w:val="221"/>
      <w:keepNext/>
      <w:keepLines/>
      <w:shd w:val="clear" w:color="auto" w:fill="auto"/>
      <w:ind w:left="20"/>
      <w:rPr>
        <w:b w:val="0"/>
        <w:color w:val="BFBFBF"/>
        <w:sz w:val="18"/>
        <w:szCs w:val="18"/>
        <w:lang w:val="ru-RU"/>
      </w:rPr>
    </w:pPr>
    <w:r w:rsidRPr="00712977">
      <w:rPr>
        <w:b w:val="0"/>
        <w:color w:val="BFBFBF"/>
        <w:sz w:val="18"/>
        <w:szCs w:val="18"/>
        <w:lang w:val="ru-RU"/>
      </w:rPr>
      <w:t>краткий курс лекций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031"/>
    <w:multiLevelType w:val="hybridMultilevel"/>
    <w:tmpl w:val="45D67164"/>
    <w:lvl w:ilvl="0" w:tplc="8B629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E24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8A6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FE6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D23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6F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494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02E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C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573381"/>
    <w:multiLevelType w:val="hybridMultilevel"/>
    <w:tmpl w:val="16180E28"/>
    <w:lvl w:ilvl="0" w:tplc="5CE89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260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920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5AC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2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7A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4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2A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2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9F536D0"/>
    <w:multiLevelType w:val="hybridMultilevel"/>
    <w:tmpl w:val="41FA64BC"/>
    <w:lvl w:ilvl="0" w:tplc="1E54F8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70C0"/>
      </w:rPr>
    </w:lvl>
    <w:lvl w:ilvl="1" w:tplc="DA5480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0871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7E8F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E89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E5F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625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8828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1A11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DB460D"/>
    <w:multiLevelType w:val="hybridMultilevel"/>
    <w:tmpl w:val="53E4BE28"/>
    <w:lvl w:ilvl="0" w:tplc="8516F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D587D"/>
    <w:multiLevelType w:val="hybridMultilevel"/>
    <w:tmpl w:val="19E4BA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7B696A"/>
    <w:multiLevelType w:val="hybridMultilevel"/>
    <w:tmpl w:val="C2609270"/>
    <w:lvl w:ilvl="0" w:tplc="41F6D95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10DF6265"/>
    <w:multiLevelType w:val="hybridMultilevel"/>
    <w:tmpl w:val="4FB2F6A8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12812286"/>
    <w:multiLevelType w:val="hybridMultilevel"/>
    <w:tmpl w:val="719AB7E8"/>
    <w:lvl w:ilvl="0" w:tplc="8516F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480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0871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7E8F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E89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E5F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625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8828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1A11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16197118"/>
    <w:multiLevelType w:val="hybridMultilevel"/>
    <w:tmpl w:val="D9D2C7CE"/>
    <w:lvl w:ilvl="0" w:tplc="9F62DA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88D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547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90E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884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8C5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A4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864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89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2102AF"/>
    <w:multiLevelType w:val="hybridMultilevel"/>
    <w:tmpl w:val="6A664362"/>
    <w:lvl w:ilvl="0" w:tplc="7DC20AA4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177C169D"/>
    <w:multiLevelType w:val="hybridMultilevel"/>
    <w:tmpl w:val="E1946A3A"/>
    <w:lvl w:ilvl="0" w:tplc="6F72027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6362CB"/>
    <w:multiLevelType w:val="hybridMultilevel"/>
    <w:tmpl w:val="B2947326"/>
    <w:lvl w:ilvl="0" w:tplc="0E0C4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E1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67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A6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2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C1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B0D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FCA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E9E4879"/>
    <w:multiLevelType w:val="hybridMultilevel"/>
    <w:tmpl w:val="1D827612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0575CE3"/>
    <w:multiLevelType w:val="hybridMultilevel"/>
    <w:tmpl w:val="99E8C718"/>
    <w:lvl w:ilvl="0" w:tplc="7DC20AA4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20AE59FF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7E24C9"/>
    <w:multiLevelType w:val="hybridMultilevel"/>
    <w:tmpl w:val="F202C7B4"/>
    <w:lvl w:ilvl="0" w:tplc="02F841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AE5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0C3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C840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B0BA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0A0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FA35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98D2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C0C7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26C62B89"/>
    <w:multiLevelType w:val="hybridMultilevel"/>
    <w:tmpl w:val="A69AFC1C"/>
    <w:lvl w:ilvl="0" w:tplc="43822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728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56F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0B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40B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885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98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03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FEA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933327D"/>
    <w:multiLevelType w:val="hybridMultilevel"/>
    <w:tmpl w:val="4A4227B6"/>
    <w:lvl w:ilvl="0" w:tplc="8516FC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F800F45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D81A64"/>
    <w:multiLevelType w:val="hybridMultilevel"/>
    <w:tmpl w:val="2BBC50B8"/>
    <w:lvl w:ilvl="0" w:tplc="B32C4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3335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E28E9"/>
    <w:multiLevelType w:val="hybridMultilevel"/>
    <w:tmpl w:val="4EB28F56"/>
    <w:lvl w:ilvl="0" w:tplc="4072A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648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C1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C4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2E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8A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9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5AE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4A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AF67184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040927"/>
    <w:multiLevelType w:val="hybridMultilevel"/>
    <w:tmpl w:val="BD04B546"/>
    <w:lvl w:ilvl="0" w:tplc="B1325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2D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56C3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660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6A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E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A7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82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A7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0F373B"/>
    <w:multiLevelType w:val="hybridMultilevel"/>
    <w:tmpl w:val="0C0C9FF2"/>
    <w:lvl w:ilvl="0" w:tplc="7B504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8F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C48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87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340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27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CB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A5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01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70717C"/>
    <w:multiLevelType w:val="hybridMultilevel"/>
    <w:tmpl w:val="E1A64838"/>
    <w:lvl w:ilvl="0" w:tplc="B824C04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EC73D4"/>
    <w:multiLevelType w:val="hybridMultilevel"/>
    <w:tmpl w:val="C0AC322A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7">
    <w:nsid w:val="5ACF72DC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50085"/>
    <w:multiLevelType w:val="hybridMultilevel"/>
    <w:tmpl w:val="1A84C042"/>
    <w:lvl w:ilvl="0" w:tplc="8516FC98">
      <w:start w:val="1"/>
      <w:numFmt w:val="bullet"/>
      <w:lvlText w:val=""/>
      <w:lvlJc w:val="left"/>
      <w:pPr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9">
    <w:nsid w:val="5C2A70A6"/>
    <w:multiLevelType w:val="hybridMultilevel"/>
    <w:tmpl w:val="9D30D7DA"/>
    <w:lvl w:ilvl="0" w:tplc="8516FC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CAF637E"/>
    <w:multiLevelType w:val="hybridMultilevel"/>
    <w:tmpl w:val="40AA0CB8"/>
    <w:lvl w:ilvl="0" w:tplc="52D29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409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3AA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E28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569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009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2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0E3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1BC2546"/>
    <w:multiLevelType w:val="hybridMultilevel"/>
    <w:tmpl w:val="2D0A20E4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2">
    <w:nsid w:val="61DE5459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6677C3"/>
    <w:multiLevelType w:val="hybridMultilevel"/>
    <w:tmpl w:val="AB60F9CA"/>
    <w:lvl w:ilvl="0" w:tplc="0419000F">
      <w:start w:val="1"/>
      <w:numFmt w:val="decimal"/>
      <w:lvlText w:val="%1."/>
      <w:lvlJc w:val="left"/>
      <w:pPr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4">
    <w:nsid w:val="652174BA"/>
    <w:multiLevelType w:val="hybridMultilevel"/>
    <w:tmpl w:val="B040376C"/>
    <w:lvl w:ilvl="0" w:tplc="8516FC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54800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08714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7E8F1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3E898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0E5F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36259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88289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B1A11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>
    <w:nsid w:val="66510E0F"/>
    <w:multiLevelType w:val="hybridMultilevel"/>
    <w:tmpl w:val="26666F02"/>
    <w:lvl w:ilvl="0" w:tplc="290E7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48F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A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4E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48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2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DA7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9AA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2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A0879E7"/>
    <w:multiLevelType w:val="hybridMultilevel"/>
    <w:tmpl w:val="E41EFD30"/>
    <w:lvl w:ilvl="0" w:tplc="C42A3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561D4A"/>
    <w:multiLevelType w:val="hybridMultilevel"/>
    <w:tmpl w:val="B01210DE"/>
    <w:lvl w:ilvl="0" w:tplc="92508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4A4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05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EC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A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767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A3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A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CA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8C1647"/>
    <w:multiLevelType w:val="hybridMultilevel"/>
    <w:tmpl w:val="AB3E1F3C"/>
    <w:lvl w:ilvl="0" w:tplc="B0BA7B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E4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20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CE1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1459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3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42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2C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FB373D6"/>
    <w:multiLevelType w:val="hybridMultilevel"/>
    <w:tmpl w:val="6BF036B0"/>
    <w:lvl w:ilvl="0" w:tplc="1324B0F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C75CAB"/>
    <w:multiLevelType w:val="hybridMultilevel"/>
    <w:tmpl w:val="BAF84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B1347B"/>
    <w:multiLevelType w:val="hybridMultilevel"/>
    <w:tmpl w:val="3B2A39AE"/>
    <w:lvl w:ilvl="0" w:tplc="8516FC98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2">
    <w:nsid w:val="74E078A6"/>
    <w:multiLevelType w:val="hybridMultilevel"/>
    <w:tmpl w:val="EF86997A"/>
    <w:lvl w:ilvl="0" w:tplc="BA4A4874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0"/>
  </w:num>
  <w:num w:numId="3">
    <w:abstractNumId w:val="38"/>
  </w:num>
  <w:num w:numId="4">
    <w:abstractNumId w:val="16"/>
  </w:num>
  <w:num w:numId="5">
    <w:abstractNumId w:val="8"/>
  </w:num>
  <w:num w:numId="6">
    <w:abstractNumId w:val="11"/>
  </w:num>
  <w:num w:numId="7">
    <w:abstractNumId w:val="21"/>
  </w:num>
  <w:num w:numId="8">
    <w:abstractNumId w:val="35"/>
  </w:num>
  <w:num w:numId="9">
    <w:abstractNumId w:val="0"/>
  </w:num>
  <w:num w:numId="10">
    <w:abstractNumId w:val="23"/>
  </w:num>
  <w:num w:numId="11">
    <w:abstractNumId w:val="1"/>
  </w:num>
  <w:num w:numId="12">
    <w:abstractNumId w:val="37"/>
  </w:num>
  <w:num w:numId="13">
    <w:abstractNumId w:val="24"/>
  </w:num>
  <w:num w:numId="14">
    <w:abstractNumId w:val="13"/>
  </w:num>
  <w:num w:numId="15">
    <w:abstractNumId w:val="9"/>
  </w:num>
  <w:num w:numId="16">
    <w:abstractNumId w:val="6"/>
  </w:num>
  <w:num w:numId="17">
    <w:abstractNumId w:val="39"/>
  </w:num>
  <w:num w:numId="18">
    <w:abstractNumId w:val="20"/>
  </w:num>
  <w:num w:numId="19">
    <w:abstractNumId w:val="10"/>
  </w:num>
  <w:num w:numId="20">
    <w:abstractNumId w:val="26"/>
  </w:num>
  <w:num w:numId="21">
    <w:abstractNumId w:val="27"/>
  </w:num>
  <w:num w:numId="22">
    <w:abstractNumId w:val="18"/>
  </w:num>
  <w:num w:numId="23">
    <w:abstractNumId w:val="14"/>
  </w:num>
  <w:num w:numId="24">
    <w:abstractNumId w:val="15"/>
  </w:num>
  <w:num w:numId="25">
    <w:abstractNumId w:val="32"/>
  </w:num>
  <w:num w:numId="26">
    <w:abstractNumId w:val="22"/>
  </w:num>
  <w:num w:numId="27">
    <w:abstractNumId w:val="4"/>
  </w:num>
  <w:num w:numId="28">
    <w:abstractNumId w:val="40"/>
  </w:num>
  <w:num w:numId="29">
    <w:abstractNumId w:val="29"/>
  </w:num>
  <w:num w:numId="30">
    <w:abstractNumId w:val="17"/>
  </w:num>
  <w:num w:numId="31">
    <w:abstractNumId w:val="41"/>
  </w:num>
  <w:num w:numId="32">
    <w:abstractNumId w:val="28"/>
  </w:num>
  <w:num w:numId="33">
    <w:abstractNumId w:val="3"/>
  </w:num>
  <w:num w:numId="34">
    <w:abstractNumId w:val="36"/>
  </w:num>
  <w:num w:numId="35">
    <w:abstractNumId w:val="2"/>
  </w:num>
  <w:num w:numId="36">
    <w:abstractNumId w:val="7"/>
  </w:num>
  <w:num w:numId="37">
    <w:abstractNumId w:val="34"/>
  </w:num>
  <w:num w:numId="38">
    <w:abstractNumId w:val="5"/>
  </w:num>
  <w:num w:numId="39">
    <w:abstractNumId w:val="31"/>
  </w:num>
  <w:num w:numId="40">
    <w:abstractNumId w:val="33"/>
  </w:num>
  <w:num w:numId="41">
    <w:abstractNumId w:val="42"/>
  </w:num>
  <w:num w:numId="42">
    <w:abstractNumId w:val="25"/>
  </w:num>
  <w:num w:numId="43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45"/>
    <w:rsid w:val="00006A1F"/>
    <w:rsid w:val="0002141F"/>
    <w:rsid w:val="00022592"/>
    <w:rsid w:val="00022734"/>
    <w:rsid w:val="00034E89"/>
    <w:rsid w:val="00035395"/>
    <w:rsid w:val="00036360"/>
    <w:rsid w:val="00053391"/>
    <w:rsid w:val="000559E1"/>
    <w:rsid w:val="00065959"/>
    <w:rsid w:val="00067262"/>
    <w:rsid w:val="0007158A"/>
    <w:rsid w:val="00077A41"/>
    <w:rsid w:val="000865CF"/>
    <w:rsid w:val="000935EF"/>
    <w:rsid w:val="00095207"/>
    <w:rsid w:val="000A2CF8"/>
    <w:rsid w:val="000A5BCB"/>
    <w:rsid w:val="000C45BE"/>
    <w:rsid w:val="000F497C"/>
    <w:rsid w:val="00120BAE"/>
    <w:rsid w:val="00121271"/>
    <w:rsid w:val="00126397"/>
    <w:rsid w:val="001271CE"/>
    <w:rsid w:val="001306A7"/>
    <w:rsid w:val="0013237C"/>
    <w:rsid w:val="001411F4"/>
    <w:rsid w:val="00145889"/>
    <w:rsid w:val="001500D6"/>
    <w:rsid w:val="001521C5"/>
    <w:rsid w:val="001575C6"/>
    <w:rsid w:val="001600AD"/>
    <w:rsid w:val="0016608C"/>
    <w:rsid w:val="00172FE6"/>
    <w:rsid w:val="00175F95"/>
    <w:rsid w:val="001774FB"/>
    <w:rsid w:val="00180AD9"/>
    <w:rsid w:val="00184AFB"/>
    <w:rsid w:val="00190FD6"/>
    <w:rsid w:val="001910BD"/>
    <w:rsid w:val="001936E8"/>
    <w:rsid w:val="001A2BF4"/>
    <w:rsid w:val="001A2CE0"/>
    <w:rsid w:val="001B7C5B"/>
    <w:rsid w:val="001F2DC7"/>
    <w:rsid w:val="001F58B8"/>
    <w:rsid w:val="00206921"/>
    <w:rsid w:val="00211025"/>
    <w:rsid w:val="0021278A"/>
    <w:rsid w:val="0022118B"/>
    <w:rsid w:val="00222FDC"/>
    <w:rsid w:val="0022562B"/>
    <w:rsid w:val="00237067"/>
    <w:rsid w:val="002471F7"/>
    <w:rsid w:val="00261C79"/>
    <w:rsid w:val="00263638"/>
    <w:rsid w:val="00274972"/>
    <w:rsid w:val="00277E45"/>
    <w:rsid w:val="00286962"/>
    <w:rsid w:val="002961EF"/>
    <w:rsid w:val="002970F6"/>
    <w:rsid w:val="002B0F64"/>
    <w:rsid w:val="002B3F84"/>
    <w:rsid w:val="002C0AD3"/>
    <w:rsid w:val="002C5C7E"/>
    <w:rsid w:val="002D7D95"/>
    <w:rsid w:val="002D7E57"/>
    <w:rsid w:val="002E1F88"/>
    <w:rsid w:val="002E31E4"/>
    <w:rsid w:val="002E62BA"/>
    <w:rsid w:val="002F1C19"/>
    <w:rsid w:val="002F5C4A"/>
    <w:rsid w:val="00323AB8"/>
    <w:rsid w:val="003242D1"/>
    <w:rsid w:val="00325BDE"/>
    <w:rsid w:val="003275A2"/>
    <w:rsid w:val="00327998"/>
    <w:rsid w:val="00330203"/>
    <w:rsid w:val="00341D27"/>
    <w:rsid w:val="0034337F"/>
    <w:rsid w:val="0034699B"/>
    <w:rsid w:val="003559C6"/>
    <w:rsid w:val="00356415"/>
    <w:rsid w:val="003624D2"/>
    <w:rsid w:val="003667C1"/>
    <w:rsid w:val="00370638"/>
    <w:rsid w:val="00374A55"/>
    <w:rsid w:val="00390050"/>
    <w:rsid w:val="003B0094"/>
    <w:rsid w:val="003B2DD7"/>
    <w:rsid w:val="003D5C0C"/>
    <w:rsid w:val="003E4369"/>
    <w:rsid w:val="003F3E56"/>
    <w:rsid w:val="00413789"/>
    <w:rsid w:val="004157C4"/>
    <w:rsid w:val="00416B30"/>
    <w:rsid w:val="0042018F"/>
    <w:rsid w:val="00425298"/>
    <w:rsid w:val="00426040"/>
    <w:rsid w:val="004267DC"/>
    <w:rsid w:val="0043011E"/>
    <w:rsid w:val="00432995"/>
    <w:rsid w:val="00435DFC"/>
    <w:rsid w:val="00453036"/>
    <w:rsid w:val="00476037"/>
    <w:rsid w:val="0048776B"/>
    <w:rsid w:val="00495D55"/>
    <w:rsid w:val="004A2B28"/>
    <w:rsid w:val="004A58B7"/>
    <w:rsid w:val="004B5F6F"/>
    <w:rsid w:val="004C1460"/>
    <w:rsid w:val="004C74B9"/>
    <w:rsid w:val="004D1A73"/>
    <w:rsid w:val="004D401C"/>
    <w:rsid w:val="004E0FA0"/>
    <w:rsid w:val="004F7543"/>
    <w:rsid w:val="00505F95"/>
    <w:rsid w:val="00515887"/>
    <w:rsid w:val="005224EF"/>
    <w:rsid w:val="00537456"/>
    <w:rsid w:val="00537FBE"/>
    <w:rsid w:val="00547EA4"/>
    <w:rsid w:val="00550256"/>
    <w:rsid w:val="00550ECD"/>
    <w:rsid w:val="00554BEF"/>
    <w:rsid w:val="00572BB1"/>
    <w:rsid w:val="0057353E"/>
    <w:rsid w:val="00576445"/>
    <w:rsid w:val="00580040"/>
    <w:rsid w:val="005A37AC"/>
    <w:rsid w:val="005D6618"/>
    <w:rsid w:val="005E19F6"/>
    <w:rsid w:val="005E22E0"/>
    <w:rsid w:val="005E5136"/>
    <w:rsid w:val="005E57DF"/>
    <w:rsid w:val="005E5FEA"/>
    <w:rsid w:val="005F1366"/>
    <w:rsid w:val="0063639E"/>
    <w:rsid w:val="006623E3"/>
    <w:rsid w:val="00663C4F"/>
    <w:rsid w:val="006713BC"/>
    <w:rsid w:val="00680A44"/>
    <w:rsid w:val="00685EAC"/>
    <w:rsid w:val="0069177A"/>
    <w:rsid w:val="00692157"/>
    <w:rsid w:val="00696494"/>
    <w:rsid w:val="006A2EBB"/>
    <w:rsid w:val="006B6CBC"/>
    <w:rsid w:val="006D15FF"/>
    <w:rsid w:val="006D22CA"/>
    <w:rsid w:val="006D556E"/>
    <w:rsid w:val="006D5DED"/>
    <w:rsid w:val="006E1E83"/>
    <w:rsid w:val="006F4F20"/>
    <w:rsid w:val="00706C24"/>
    <w:rsid w:val="00706DA0"/>
    <w:rsid w:val="00712977"/>
    <w:rsid w:val="00735AAD"/>
    <w:rsid w:val="00751D70"/>
    <w:rsid w:val="0075461A"/>
    <w:rsid w:val="00755D7E"/>
    <w:rsid w:val="00762868"/>
    <w:rsid w:val="0076714D"/>
    <w:rsid w:val="007765AD"/>
    <w:rsid w:val="00784AD5"/>
    <w:rsid w:val="00786612"/>
    <w:rsid w:val="00791F2F"/>
    <w:rsid w:val="007931CB"/>
    <w:rsid w:val="00794195"/>
    <w:rsid w:val="00795C2F"/>
    <w:rsid w:val="007A18D7"/>
    <w:rsid w:val="007C10BC"/>
    <w:rsid w:val="007C2F89"/>
    <w:rsid w:val="007D3BEE"/>
    <w:rsid w:val="007E472A"/>
    <w:rsid w:val="007F1283"/>
    <w:rsid w:val="00820E3D"/>
    <w:rsid w:val="00834DBB"/>
    <w:rsid w:val="0084140A"/>
    <w:rsid w:val="00842ADE"/>
    <w:rsid w:val="00852FD3"/>
    <w:rsid w:val="00860079"/>
    <w:rsid w:val="00865B59"/>
    <w:rsid w:val="00866E57"/>
    <w:rsid w:val="00870A28"/>
    <w:rsid w:val="0088166D"/>
    <w:rsid w:val="00883115"/>
    <w:rsid w:val="00894B02"/>
    <w:rsid w:val="008A4BC7"/>
    <w:rsid w:val="008B07D8"/>
    <w:rsid w:val="008B2A4E"/>
    <w:rsid w:val="008B7E76"/>
    <w:rsid w:val="008C547E"/>
    <w:rsid w:val="008C6F3C"/>
    <w:rsid w:val="008D130C"/>
    <w:rsid w:val="008D6047"/>
    <w:rsid w:val="008F3C32"/>
    <w:rsid w:val="00900095"/>
    <w:rsid w:val="009021B0"/>
    <w:rsid w:val="00910965"/>
    <w:rsid w:val="009171A8"/>
    <w:rsid w:val="00933556"/>
    <w:rsid w:val="00936B70"/>
    <w:rsid w:val="00941E35"/>
    <w:rsid w:val="0095033F"/>
    <w:rsid w:val="0098166D"/>
    <w:rsid w:val="009856FD"/>
    <w:rsid w:val="009A0680"/>
    <w:rsid w:val="009A3644"/>
    <w:rsid w:val="009A5753"/>
    <w:rsid w:val="009A6BB3"/>
    <w:rsid w:val="009C0861"/>
    <w:rsid w:val="009D07C2"/>
    <w:rsid w:val="009D546C"/>
    <w:rsid w:val="009E01D0"/>
    <w:rsid w:val="009E2A49"/>
    <w:rsid w:val="009F0877"/>
    <w:rsid w:val="009F3016"/>
    <w:rsid w:val="009F7114"/>
    <w:rsid w:val="00A112FD"/>
    <w:rsid w:val="00A117DE"/>
    <w:rsid w:val="00A1226E"/>
    <w:rsid w:val="00A25B86"/>
    <w:rsid w:val="00A26CAC"/>
    <w:rsid w:val="00A3388B"/>
    <w:rsid w:val="00A35C78"/>
    <w:rsid w:val="00A43137"/>
    <w:rsid w:val="00A51FEB"/>
    <w:rsid w:val="00A64F9F"/>
    <w:rsid w:val="00A77392"/>
    <w:rsid w:val="00AA167F"/>
    <w:rsid w:val="00AA79E0"/>
    <w:rsid w:val="00AB699F"/>
    <w:rsid w:val="00AC1288"/>
    <w:rsid w:val="00AD3F3C"/>
    <w:rsid w:val="00AF42F8"/>
    <w:rsid w:val="00B0013E"/>
    <w:rsid w:val="00B040CD"/>
    <w:rsid w:val="00B11383"/>
    <w:rsid w:val="00B12825"/>
    <w:rsid w:val="00B3074B"/>
    <w:rsid w:val="00B30CC8"/>
    <w:rsid w:val="00B33C96"/>
    <w:rsid w:val="00B42EE0"/>
    <w:rsid w:val="00B432BB"/>
    <w:rsid w:val="00B51488"/>
    <w:rsid w:val="00B53431"/>
    <w:rsid w:val="00B56165"/>
    <w:rsid w:val="00B6236E"/>
    <w:rsid w:val="00B70279"/>
    <w:rsid w:val="00B75DD5"/>
    <w:rsid w:val="00B77613"/>
    <w:rsid w:val="00B82976"/>
    <w:rsid w:val="00B91110"/>
    <w:rsid w:val="00B96AF7"/>
    <w:rsid w:val="00BA2DEF"/>
    <w:rsid w:val="00BA481F"/>
    <w:rsid w:val="00BB1697"/>
    <w:rsid w:val="00BB550A"/>
    <w:rsid w:val="00BC0192"/>
    <w:rsid w:val="00BC7E12"/>
    <w:rsid w:val="00BF27E3"/>
    <w:rsid w:val="00BF29FE"/>
    <w:rsid w:val="00C21BB6"/>
    <w:rsid w:val="00C2435A"/>
    <w:rsid w:val="00C41817"/>
    <w:rsid w:val="00C51BC2"/>
    <w:rsid w:val="00C5288D"/>
    <w:rsid w:val="00C820A8"/>
    <w:rsid w:val="00C92B47"/>
    <w:rsid w:val="00C94825"/>
    <w:rsid w:val="00C94DA4"/>
    <w:rsid w:val="00C95D5D"/>
    <w:rsid w:val="00CB0D5A"/>
    <w:rsid w:val="00CB3B63"/>
    <w:rsid w:val="00CB3F8D"/>
    <w:rsid w:val="00CB498E"/>
    <w:rsid w:val="00CB4BDF"/>
    <w:rsid w:val="00CB6316"/>
    <w:rsid w:val="00CB6E1A"/>
    <w:rsid w:val="00CC1F56"/>
    <w:rsid w:val="00CC4758"/>
    <w:rsid w:val="00CC7E64"/>
    <w:rsid w:val="00CD265E"/>
    <w:rsid w:val="00CE7ABA"/>
    <w:rsid w:val="00D132C2"/>
    <w:rsid w:val="00D13801"/>
    <w:rsid w:val="00D14D5D"/>
    <w:rsid w:val="00D22708"/>
    <w:rsid w:val="00D22E35"/>
    <w:rsid w:val="00D23F66"/>
    <w:rsid w:val="00D25DEB"/>
    <w:rsid w:val="00D30F7D"/>
    <w:rsid w:val="00D35EAF"/>
    <w:rsid w:val="00D4107C"/>
    <w:rsid w:val="00D47919"/>
    <w:rsid w:val="00D514DE"/>
    <w:rsid w:val="00D54E85"/>
    <w:rsid w:val="00D6214D"/>
    <w:rsid w:val="00D70BE6"/>
    <w:rsid w:val="00D73C05"/>
    <w:rsid w:val="00D7439D"/>
    <w:rsid w:val="00D847E0"/>
    <w:rsid w:val="00D95200"/>
    <w:rsid w:val="00D9546E"/>
    <w:rsid w:val="00D9724D"/>
    <w:rsid w:val="00DA6396"/>
    <w:rsid w:val="00DB2AA8"/>
    <w:rsid w:val="00DB59D3"/>
    <w:rsid w:val="00DC2E6E"/>
    <w:rsid w:val="00DF60BB"/>
    <w:rsid w:val="00DF747D"/>
    <w:rsid w:val="00E0213A"/>
    <w:rsid w:val="00E05379"/>
    <w:rsid w:val="00E05B44"/>
    <w:rsid w:val="00E214D3"/>
    <w:rsid w:val="00E21AC5"/>
    <w:rsid w:val="00E22587"/>
    <w:rsid w:val="00E36630"/>
    <w:rsid w:val="00E42E3D"/>
    <w:rsid w:val="00E56965"/>
    <w:rsid w:val="00E57935"/>
    <w:rsid w:val="00E645EE"/>
    <w:rsid w:val="00E706FB"/>
    <w:rsid w:val="00E72508"/>
    <w:rsid w:val="00E738B8"/>
    <w:rsid w:val="00E80FEB"/>
    <w:rsid w:val="00E861DD"/>
    <w:rsid w:val="00E866A7"/>
    <w:rsid w:val="00E8767D"/>
    <w:rsid w:val="00E95E07"/>
    <w:rsid w:val="00EA6D0C"/>
    <w:rsid w:val="00EB0A34"/>
    <w:rsid w:val="00EB3E43"/>
    <w:rsid w:val="00EB7BE9"/>
    <w:rsid w:val="00EC52F1"/>
    <w:rsid w:val="00EF0A52"/>
    <w:rsid w:val="00EF3ABD"/>
    <w:rsid w:val="00EF55B9"/>
    <w:rsid w:val="00F26416"/>
    <w:rsid w:val="00F26B4A"/>
    <w:rsid w:val="00F30551"/>
    <w:rsid w:val="00F31A63"/>
    <w:rsid w:val="00F32193"/>
    <w:rsid w:val="00F33009"/>
    <w:rsid w:val="00F41EF4"/>
    <w:rsid w:val="00F45548"/>
    <w:rsid w:val="00F516E6"/>
    <w:rsid w:val="00F7751F"/>
    <w:rsid w:val="00F827DE"/>
    <w:rsid w:val="00F82E46"/>
    <w:rsid w:val="00F83ED6"/>
    <w:rsid w:val="00F8576C"/>
    <w:rsid w:val="00F860BB"/>
    <w:rsid w:val="00FA023C"/>
    <w:rsid w:val="00FA4B88"/>
    <w:rsid w:val="00FA7CAB"/>
    <w:rsid w:val="00FB6529"/>
    <w:rsid w:val="00FC3112"/>
    <w:rsid w:val="00FC673C"/>
    <w:rsid w:val="00FD3538"/>
    <w:rsid w:val="00FD7A5C"/>
    <w:rsid w:val="00FE2B20"/>
    <w:rsid w:val="00FE508B"/>
    <w:rsid w:val="00FF2652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"/>
    <w:qFormat/>
    <w:rsid w:val="00671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link w:val="2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8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+ Полужирный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)7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)6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6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+ Полужирный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5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 (2)5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 (2)4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+ Полужирный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 (3)4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0">
    <w:name w:val="Основной текст (5)2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3">
    <w:name w:val="Заголовок №1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7">
    <w:name w:val="Основной текст + Полужирный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 (3)3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+ Полужирный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 (3)2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 + Полужирный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3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)3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4">
    <w:name w:val="Основной текст (2)2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0">
    <w:name w:val="Подпись к картинке (2)1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1">
    <w:name w:val="Подпись к картинке (3)1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1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11">
    <w:name w:val="Основной текст (2)1"/>
    <w:basedOn w:val="a"/>
    <w:link w:val="24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12">
    <w:name w:val="Заголовок №21"/>
    <w:basedOn w:val="a"/>
    <w:link w:val="25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Заголовок №11"/>
    <w:basedOn w:val="a"/>
    <w:link w:val="12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2977"/>
    <w:rPr>
      <w:color w:val="000000"/>
    </w:rPr>
  </w:style>
  <w:style w:type="paragraph" w:styleId="aa">
    <w:name w:val="footer"/>
    <w:basedOn w:val="a"/>
    <w:link w:val="ab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297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A2EB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A2EBB"/>
    <w:rPr>
      <w:color w:val="000000"/>
      <w:lang w:val="ru"/>
    </w:rPr>
  </w:style>
  <w:style w:type="character" w:styleId="af0">
    <w:name w:val="footnote reference"/>
    <w:uiPriority w:val="99"/>
    <w:semiHidden/>
    <w:unhideWhenUsed/>
    <w:rsid w:val="006A2EBB"/>
    <w:rPr>
      <w:vertAlign w:val="superscript"/>
    </w:rPr>
  </w:style>
  <w:style w:type="paragraph" w:styleId="af1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3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4">
    <w:name w:val="Strong"/>
    <w:uiPriority w:val="22"/>
    <w:qFormat/>
    <w:rsid w:val="00706C24"/>
    <w:rPr>
      <w:b/>
      <w:bCs/>
    </w:rPr>
  </w:style>
  <w:style w:type="character" w:styleId="af5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8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6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1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paragraph" w:customStyle="1" w:styleId="2a">
    <w:name w:val="Обычный2"/>
    <w:rsid w:val="00537FBE"/>
    <w:pPr>
      <w:widowControl w:val="0"/>
      <w:ind w:firstLine="460"/>
      <w:jc w:val="both"/>
    </w:pPr>
    <w:rPr>
      <w:rFonts w:ascii="Arial" w:eastAsia="Times New Roman" w:hAnsi="Arial" w:cs="Times New Roman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  <w:sz w:val="24"/>
      <w:szCs w:val="24"/>
      <w:lang w:val="ru"/>
    </w:rPr>
  </w:style>
  <w:style w:type="paragraph" w:styleId="1">
    <w:name w:val="heading 1"/>
    <w:basedOn w:val="a"/>
    <w:next w:val="a"/>
    <w:link w:val="10"/>
    <w:uiPriority w:val="9"/>
    <w:qFormat/>
    <w:rsid w:val="00671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50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CB0D5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66CC"/>
      <w:u w:val="single"/>
    </w:rPr>
  </w:style>
  <w:style w:type="character" w:customStyle="1" w:styleId="21">
    <w:name w:val="Подпись к картинке (2)_"/>
    <w:link w:val="2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2">
    <w:name w:val="Подпись к картинке (2)"/>
    <w:basedOn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4">
    <w:name w:val="Подпись к картинке_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картинке (3)_"/>
    <w:link w:val="3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Подпись к картинке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Заголовок №2 (2)_"/>
    <w:link w:val="2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link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link w:val="2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">
    <w:name w:val="Заголовок №2_"/>
    <w:link w:val="2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">
    <w:name w:val="Заголовок №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7">
    <w:name w:val="Основной текст + Полужирный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7">
    <w:name w:val="Основной текст (2)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Основной текст (2)8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_"/>
    <w:link w:val="3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3">
    <w:name w:val="Основной текст (3)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1">
    <w:name w:val="Основной текст (4)_"/>
    <w:link w:val="4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6">
    <w:name w:val="Основной текст + Полужирный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)7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0">
    <w:name w:val="Основной текст (2)6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0">
    <w:name w:val="Заголовок №2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Основной текст3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3">
    <w:name w:val="Основной текст4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6">
    <w:name w:val="Основной текст (3)6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">
    <w:name w:val="Основной текст + Полужирный5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3">
    <w:name w:val="Основной текст5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6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5">
    <w:name w:val="Основной текст (3)5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">
    <w:name w:val="Основной текст7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50">
    <w:name w:val="Основной текст (2)5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Основной текст (2)4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2">
    <w:name w:val="Заголовок №2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44">
    <w:name w:val="Основной текст + Полужирный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40">
    <w:name w:val="Основной текст (3)4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20">
    <w:name w:val="Основной текст (5)2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8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link w:val="1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13">
    <w:name w:val="Заголовок №1"/>
    <w:basedOn w:val="1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character" w:customStyle="1" w:styleId="37">
    <w:name w:val="Основной текст + Полужирный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Основной текст (3)3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">
    <w:name w:val="Основной текст + Полужирный2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20">
    <w:name w:val="Основной текст (3)2"/>
    <w:basedOn w:val="3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4">
    <w:name w:val="Основной текст + Полужирный1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23">
    <w:name w:val="Заголовок №2 (2)"/>
    <w:basedOn w:val="2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)3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4">
    <w:name w:val="Основной текст (2)2"/>
    <w:basedOn w:val="2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">
    <w:name w:val="Основной текст (6)_"/>
    <w:link w:val="6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10">
    <w:name w:val="Подпись к картинке (2)1"/>
    <w:basedOn w:val="a"/>
    <w:link w:val="21"/>
    <w:pPr>
      <w:shd w:val="clear" w:color="auto" w:fill="FFFFFF"/>
      <w:spacing w:after="6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31">
    <w:name w:val="Подпись к картинке (3)1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221">
    <w:name w:val="Заголовок №2 (2)1"/>
    <w:basedOn w:val="a"/>
    <w:link w:val="220"/>
    <w:pPr>
      <w:shd w:val="clear" w:color="auto" w:fill="FFFFFF"/>
      <w:spacing w:line="254" w:lineRule="exact"/>
      <w:jc w:val="both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9">
    <w:name w:val="Основной текст9"/>
    <w:basedOn w:val="a"/>
    <w:link w:val="a6"/>
    <w:pPr>
      <w:shd w:val="clear" w:color="auto" w:fill="FFFFFF"/>
      <w:spacing w:after="420" w:line="254" w:lineRule="exact"/>
      <w:ind w:hanging="440"/>
      <w:jc w:val="both"/>
    </w:pPr>
    <w:rPr>
      <w:rFonts w:ascii="Arial" w:eastAsia="Arial" w:hAnsi="Arial" w:cs="Arial"/>
      <w:sz w:val="23"/>
      <w:szCs w:val="23"/>
    </w:rPr>
  </w:style>
  <w:style w:type="paragraph" w:customStyle="1" w:styleId="211">
    <w:name w:val="Основной текст (2)1"/>
    <w:basedOn w:val="a"/>
    <w:link w:val="24"/>
    <w:pPr>
      <w:shd w:val="clear" w:color="auto" w:fill="FFFFFF"/>
      <w:spacing w:before="420" w:line="274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212">
    <w:name w:val="Заголовок №21"/>
    <w:basedOn w:val="a"/>
    <w:link w:val="25"/>
    <w:pPr>
      <w:shd w:val="clear" w:color="auto" w:fill="FFFFFF"/>
      <w:spacing w:before="300" w:after="300" w:line="0" w:lineRule="atLeast"/>
      <w:jc w:val="both"/>
      <w:outlineLvl w:val="1"/>
    </w:pPr>
    <w:rPr>
      <w:rFonts w:ascii="Arial" w:eastAsia="Arial" w:hAnsi="Arial" w:cs="Arial"/>
      <w:b/>
      <w:bCs/>
      <w:i/>
      <w:iCs/>
      <w:sz w:val="23"/>
      <w:szCs w:val="23"/>
    </w:rPr>
  </w:style>
  <w:style w:type="paragraph" w:customStyle="1" w:styleId="310">
    <w:name w:val="Основной текст (3)1"/>
    <w:basedOn w:val="a"/>
    <w:link w:val="32"/>
    <w:pPr>
      <w:shd w:val="clear" w:color="auto" w:fill="FFFFFF"/>
      <w:spacing w:after="6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before="60" w:after="60" w:line="0" w:lineRule="atLeast"/>
      <w:jc w:val="both"/>
    </w:pPr>
    <w:rPr>
      <w:rFonts w:ascii="Arial" w:eastAsia="Arial" w:hAnsi="Arial" w:cs="Arial"/>
      <w:sz w:val="17"/>
      <w:szCs w:val="17"/>
    </w:rPr>
  </w:style>
  <w:style w:type="paragraph" w:customStyle="1" w:styleId="51">
    <w:name w:val="Основной текст (5)1"/>
    <w:basedOn w:val="a"/>
    <w:link w:val="5"/>
    <w:pPr>
      <w:shd w:val="clear" w:color="auto" w:fill="FFFFFF"/>
      <w:spacing w:before="240" w:line="274" w:lineRule="exact"/>
      <w:ind w:firstLine="560"/>
      <w:jc w:val="both"/>
    </w:pPr>
    <w:rPr>
      <w:rFonts w:ascii="Arial" w:eastAsia="Arial" w:hAnsi="Arial" w:cs="Arial"/>
      <w:b/>
      <w:bCs/>
      <w:sz w:val="23"/>
      <w:szCs w:val="23"/>
    </w:rPr>
  </w:style>
  <w:style w:type="paragraph" w:customStyle="1" w:styleId="110">
    <w:name w:val="Заголовок №11"/>
    <w:basedOn w:val="a"/>
    <w:link w:val="12"/>
    <w:pPr>
      <w:shd w:val="clear" w:color="auto" w:fill="FFFFFF"/>
      <w:spacing w:before="360" w:after="360" w:line="0" w:lineRule="atLeast"/>
      <w:jc w:val="both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62">
    <w:name w:val="Основной текст (6)"/>
    <w:basedOn w:val="a"/>
    <w:link w:val="61"/>
    <w:pPr>
      <w:shd w:val="clear" w:color="auto" w:fill="FFFFFF"/>
      <w:spacing w:before="540" w:line="245" w:lineRule="exact"/>
    </w:pPr>
    <w:rPr>
      <w:rFonts w:ascii="Calibri" w:eastAsia="Calibri" w:hAnsi="Calibri" w:cs="Calibri"/>
      <w:i/>
      <w:i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12977"/>
    <w:rPr>
      <w:color w:val="000000"/>
    </w:rPr>
  </w:style>
  <w:style w:type="paragraph" w:styleId="aa">
    <w:name w:val="footer"/>
    <w:basedOn w:val="a"/>
    <w:link w:val="ab"/>
    <w:uiPriority w:val="99"/>
    <w:unhideWhenUsed/>
    <w:rsid w:val="007129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71297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7129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712977"/>
    <w:rPr>
      <w:rFonts w:ascii="Tahoma" w:hAnsi="Tahoma" w:cs="Tahoma"/>
      <w:color w:val="000000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6A2EBB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6A2EBB"/>
    <w:rPr>
      <w:color w:val="000000"/>
      <w:lang w:val="ru"/>
    </w:rPr>
  </w:style>
  <w:style w:type="character" w:styleId="af0">
    <w:name w:val="footnote reference"/>
    <w:uiPriority w:val="99"/>
    <w:semiHidden/>
    <w:unhideWhenUsed/>
    <w:rsid w:val="006A2EBB"/>
    <w:rPr>
      <w:vertAlign w:val="superscript"/>
    </w:rPr>
  </w:style>
  <w:style w:type="paragraph" w:styleId="af1">
    <w:name w:val="Normal (Web)"/>
    <w:basedOn w:val="a"/>
    <w:uiPriority w:val="99"/>
    <w:unhideWhenUsed/>
    <w:rsid w:val="009D546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List Paragraph"/>
    <w:basedOn w:val="a"/>
    <w:uiPriority w:val="34"/>
    <w:qFormat/>
    <w:rsid w:val="009D546C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table" w:styleId="af3">
    <w:name w:val="Table Grid"/>
    <w:basedOn w:val="a1"/>
    <w:uiPriority w:val="59"/>
    <w:rsid w:val="001660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1"/>
    <w:rsid w:val="00D7439D"/>
    <w:pPr>
      <w:widowControl w:val="0"/>
    </w:pPr>
    <w:rPr>
      <w:rFonts w:ascii="Times New Roman" w:eastAsia="Times New Roman" w:hAnsi="Times New Roman" w:cs="Times New Roman"/>
      <w:snapToGrid w:val="0"/>
    </w:rPr>
  </w:style>
  <w:style w:type="paragraph" w:customStyle="1" w:styleId="FR1">
    <w:name w:val="FR1"/>
    <w:rsid w:val="00D7439D"/>
    <w:pPr>
      <w:widowControl w:val="0"/>
    </w:pPr>
    <w:rPr>
      <w:rFonts w:ascii="Arial" w:eastAsia="Times New Roman" w:hAnsi="Arial" w:cs="Times New Roman"/>
      <w:snapToGrid w:val="0"/>
      <w:sz w:val="16"/>
    </w:rPr>
  </w:style>
  <w:style w:type="character" w:customStyle="1" w:styleId="apple-converted-space">
    <w:name w:val="apple-converted-space"/>
    <w:rsid w:val="00706C24"/>
  </w:style>
  <w:style w:type="character" w:styleId="af4">
    <w:name w:val="Strong"/>
    <w:uiPriority w:val="22"/>
    <w:qFormat/>
    <w:rsid w:val="00706C24"/>
    <w:rPr>
      <w:b/>
      <w:bCs/>
    </w:rPr>
  </w:style>
  <w:style w:type="character" w:styleId="af5">
    <w:name w:val="Emphasis"/>
    <w:uiPriority w:val="20"/>
    <w:qFormat/>
    <w:rsid w:val="00180AD9"/>
    <w:rPr>
      <w:i/>
      <w:iCs/>
    </w:rPr>
  </w:style>
  <w:style w:type="character" w:customStyle="1" w:styleId="noprint">
    <w:name w:val="noprint"/>
    <w:rsid w:val="00E95E07"/>
  </w:style>
  <w:style w:type="character" w:customStyle="1" w:styleId="40">
    <w:name w:val="Заголовок 4 Знак"/>
    <w:link w:val="4"/>
    <w:uiPriority w:val="9"/>
    <w:rsid w:val="00CB0D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rsid w:val="00CB0D5A"/>
  </w:style>
  <w:style w:type="character" w:customStyle="1" w:styleId="mw-editsection">
    <w:name w:val="mw-editsection"/>
    <w:rsid w:val="00CB0D5A"/>
  </w:style>
  <w:style w:type="character" w:customStyle="1" w:styleId="mw-editsection-bracket">
    <w:name w:val="mw-editsection-bracket"/>
    <w:rsid w:val="00CB0D5A"/>
  </w:style>
  <w:style w:type="character" w:customStyle="1" w:styleId="mw-editsection-divider">
    <w:name w:val="mw-editsection-divider"/>
    <w:rsid w:val="00CB0D5A"/>
  </w:style>
  <w:style w:type="paragraph" w:customStyle="1" w:styleId="38">
    <w:name w:val="стиль3"/>
    <w:basedOn w:val="a"/>
    <w:rsid w:val="00D70BE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reference">
    <w:name w:val="reference"/>
    <w:rsid w:val="00F33009"/>
  </w:style>
  <w:style w:type="character" w:customStyle="1" w:styleId="20">
    <w:name w:val="Заголовок 2 Знак"/>
    <w:link w:val="2"/>
    <w:uiPriority w:val="9"/>
    <w:semiHidden/>
    <w:rsid w:val="00BB550A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ru"/>
    </w:rPr>
  </w:style>
  <w:style w:type="character" w:customStyle="1" w:styleId="79">
    <w:name w:val="стиль79"/>
    <w:rsid w:val="00DC2E6E"/>
  </w:style>
  <w:style w:type="paragraph" w:customStyle="1" w:styleId="p1">
    <w:name w:val="p1"/>
    <w:basedOn w:val="a"/>
    <w:rsid w:val="002471F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6">
    <w:name w:val="FollowedHyperlink"/>
    <w:basedOn w:val="a0"/>
    <w:uiPriority w:val="99"/>
    <w:semiHidden/>
    <w:unhideWhenUsed/>
    <w:rsid w:val="00E0213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13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"/>
    </w:rPr>
  </w:style>
  <w:style w:type="paragraph" w:customStyle="1" w:styleId="2a">
    <w:name w:val="Обычный2"/>
    <w:rsid w:val="00537FBE"/>
    <w:pPr>
      <w:widowControl w:val="0"/>
      <w:ind w:firstLine="460"/>
      <w:jc w:val="both"/>
    </w:pPr>
    <w:rPr>
      <w:rFonts w:ascii="Arial" w:eastAsia="Times New Roman" w:hAnsi="Arial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5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1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7279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4412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194819887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11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77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8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028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2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2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00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6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8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2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4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6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2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5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1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6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0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2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7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3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9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6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00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7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5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4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8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4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3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29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5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0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6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35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3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6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2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1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5A87-8A39-4ECF-9919-25E9B121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Мама</cp:lastModifiedBy>
  <cp:revision>4</cp:revision>
  <cp:lastPrinted>2014-10-22T08:33:00Z</cp:lastPrinted>
  <dcterms:created xsi:type="dcterms:W3CDTF">2020-03-18T17:52:00Z</dcterms:created>
  <dcterms:modified xsi:type="dcterms:W3CDTF">2020-03-18T18:55:00Z</dcterms:modified>
</cp:coreProperties>
</file>