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EF3A" w14:textId="03D27AC5" w:rsidR="00AE2739" w:rsidRPr="00712977" w:rsidRDefault="00AE2739" w:rsidP="00AE2739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7A52D" wp14:editId="532789CE">
                <wp:simplePos x="0" y="0"/>
                <wp:positionH relativeFrom="column">
                  <wp:posOffset>939165</wp:posOffset>
                </wp:positionH>
                <wp:positionV relativeFrom="paragraph">
                  <wp:posOffset>635</wp:posOffset>
                </wp:positionV>
                <wp:extent cx="5149850" cy="819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EFB97" w14:textId="5362A02C" w:rsidR="00AE2739" w:rsidRPr="00AE2739" w:rsidRDefault="00AE2739" w:rsidP="00AE2739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 w:rsidRPr="00AE2739">
                              <w:rPr>
                                <w:sz w:val="28"/>
                                <w:szCs w:val="28"/>
                              </w:rPr>
                              <w:t xml:space="preserve">Тема </w:t>
                            </w:r>
                            <w:r w:rsidRPr="00AE273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AE273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76A9D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AE273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66B9CE" w14:textId="2EDE97AD" w:rsidR="00AE2739" w:rsidRPr="00505F95" w:rsidRDefault="00576A9D" w:rsidP="00576A9D">
                            <w:pPr>
                              <w:ind w:firstLine="0"/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76A9D"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</w:rPr>
                              <w:t>Гражданская война: истоки и основные участники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7A5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95pt;margin-top:.05pt;width:405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" filled="f" stroked="f">
                <v:textbox>
                  <w:txbxContent>
                    <w:p w14:paraId="69DEFB97" w14:textId="5362A02C" w:rsidR="00AE2739" w:rsidRPr="00AE2739" w:rsidRDefault="00AE2739" w:rsidP="00AE2739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sz w:val="28"/>
                          <w:szCs w:val="28"/>
                        </w:rPr>
                      </w:pPr>
                      <w:r w:rsidRPr="00AE2739">
                        <w:rPr>
                          <w:sz w:val="28"/>
                          <w:szCs w:val="28"/>
                        </w:rPr>
                        <w:t xml:space="preserve">Тема </w:t>
                      </w:r>
                      <w:r w:rsidRPr="00AE2739">
                        <w:rPr>
                          <w:sz w:val="28"/>
                          <w:szCs w:val="28"/>
                        </w:rPr>
                        <w:t>4</w:t>
                      </w:r>
                      <w:r w:rsidRPr="00AE2739">
                        <w:rPr>
                          <w:sz w:val="28"/>
                          <w:szCs w:val="28"/>
                        </w:rPr>
                        <w:t>.</w:t>
                      </w:r>
                      <w:r w:rsidR="00576A9D">
                        <w:rPr>
                          <w:sz w:val="28"/>
                          <w:szCs w:val="28"/>
                        </w:rPr>
                        <w:t>8</w:t>
                      </w:r>
                      <w:r w:rsidRPr="00AE273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A66B9CE" w14:textId="2EDE97AD" w:rsidR="00AE2739" w:rsidRPr="00505F95" w:rsidRDefault="00576A9D" w:rsidP="00576A9D">
                      <w:pPr>
                        <w:ind w:firstLine="0"/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</w:rPr>
                      </w:pPr>
                      <w:r w:rsidRPr="00576A9D"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</w:rPr>
                        <w:t>Гражданская война: истоки и основные участники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19D74004" w14:textId="77777777" w:rsidR="00AE2739" w:rsidRPr="00712977" w:rsidRDefault="00AE2739" w:rsidP="00AE2739">
      <w:pPr>
        <w:pStyle w:val="21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14:paraId="71BF98EA" w14:textId="77777777" w:rsidR="00AE2739" w:rsidRDefault="00AE2739" w:rsidP="00AE2739">
      <w:pPr>
        <w:ind w:left="765"/>
        <w:jc w:val="both"/>
        <w:rPr>
          <w:rFonts w:ascii="Arial" w:hAnsi="Arial" w:cs="Arial"/>
          <w:i/>
        </w:rPr>
      </w:pPr>
    </w:p>
    <w:p w14:paraId="5E5A4370" w14:textId="77777777" w:rsidR="00AE2739" w:rsidRDefault="00AE2739" w:rsidP="00AE2739">
      <w:pPr>
        <w:ind w:left="765"/>
        <w:jc w:val="both"/>
        <w:rPr>
          <w:rFonts w:ascii="Arial" w:hAnsi="Arial" w:cs="Arial"/>
          <w:i/>
        </w:rPr>
      </w:pPr>
    </w:p>
    <w:p w14:paraId="2EF8916E" w14:textId="10EFE5CE" w:rsidR="00DE7142" w:rsidRDefault="00DE7142" w:rsidP="00DE7142">
      <w:pPr>
        <w:pStyle w:val="23"/>
        <w:tabs>
          <w:tab w:val="left" w:pos="1701"/>
        </w:tabs>
        <w:ind w:left="1890" w:firstLine="0"/>
        <w:rPr>
          <w:rFonts w:cs="Arial"/>
          <w:i/>
          <w:color w:val="0070C0"/>
          <w:sz w:val="22"/>
          <w:szCs w:val="22"/>
        </w:rPr>
      </w:pPr>
    </w:p>
    <w:p w14:paraId="5E4FD631" w14:textId="77777777" w:rsidR="00DE7142" w:rsidRDefault="00DE7142" w:rsidP="00DE7142">
      <w:pPr>
        <w:pStyle w:val="23"/>
        <w:tabs>
          <w:tab w:val="left" w:pos="1701"/>
        </w:tabs>
        <w:ind w:left="1890" w:firstLine="0"/>
        <w:rPr>
          <w:rFonts w:cs="Arial"/>
          <w:i/>
          <w:color w:val="0070C0"/>
          <w:sz w:val="22"/>
          <w:szCs w:val="22"/>
        </w:rPr>
      </w:pPr>
    </w:p>
    <w:p w14:paraId="14E6CC6F" w14:textId="6421EED1" w:rsidR="00AE2739" w:rsidRPr="007765AD" w:rsidRDefault="00DE7142" w:rsidP="00AE2739">
      <w:pPr>
        <w:pStyle w:val="23"/>
        <w:numPr>
          <w:ilvl w:val="0"/>
          <w:numId w:val="13"/>
        </w:numPr>
        <w:tabs>
          <w:tab w:val="left" w:pos="1701"/>
        </w:tabs>
        <w:ind w:left="1890" w:firstLine="0"/>
        <w:rPr>
          <w:rFonts w:cs="Arial"/>
          <w:i/>
          <w:color w:val="0070C0"/>
          <w:sz w:val="22"/>
          <w:szCs w:val="22"/>
        </w:rPr>
      </w:pPr>
      <w:r>
        <w:rPr>
          <w:rFonts w:cs="Arial"/>
          <w:i/>
          <w:color w:val="0070C0"/>
          <w:sz w:val="22"/>
          <w:szCs w:val="22"/>
        </w:rPr>
        <w:t>Гражданская война в России 1918 – 1922 гг</w:t>
      </w:r>
      <w:r w:rsidR="00AE2739" w:rsidRPr="007765AD">
        <w:rPr>
          <w:rFonts w:cs="Arial"/>
          <w:i/>
          <w:color w:val="0070C0"/>
          <w:sz w:val="22"/>
          <w:szCs w:val="22"/>
        </w:rPr>
        <w:t>.</w:t>
      </w:r>
    </w:p>
    <w:p w14:paraId="5576A6C7" w14:textId="3EB15850" w:rsidR="00AE2739" w:rsidRPr="007765AD" w:rsidRDefault="001A4CAA" w:rsidP="00AE2739">
      <w:pPr>
        <w:pStyle w:val="23"/>
        <w:numPr>
          <w:ilvl w:val="0"/>
          <w:numId w:val="13"/>
        </w:numPr>
        <w:tabs>
          <w:tab w:val="left" w:pos="1701"/>
        </w:tabs>
        <w:ind w:left="1890" w:firstLine="0"/>
        <w:rPr>
          <w:rFonts w:cs="Arial"/>
          <w:i/>
          <w:color w:val="0070C0"/>
          <w:sz w:val="22"/>
          <w:szCs w:val="22"/>
        </w:rPr>
      </w:pPr>
      <w:r>
        <w:rPr>
          <w:rFonts w:cs="Arial"/>
          <w:i/>
          <w:color w:val="0070C0"/>
          <w:sz w:val="22"/>
          <w:szCs w:val="22"/>
        </w:rPr>
        <w:t>Основные этапы гражданской войны</w:t>
      </w:r>
    </w:p>
    <w:p w14:paraId="5ABCC870" w14:textId="77777777" w:rsidR="00AE2739" w:rsidRPr="009C0861" w:rsidRDefault="00AE2739" w:rsidP="00AE2739">
      <w:pPr>
        <w:pStyle w:val="23"/>
        <w:ind w:firstLine="374"/>
        <w:rPr>
          <w:rFonts w:cs="Arial"/>
          <w:sz w:val="22"/>
          <w:szCs w:val="22"/>
        </w:rPr>
      </w:pPr>
    </w:p>
    <w:p w14:paraId="545F1591" w14:textId="77777777" w:rsidR="00840D93" w:rsidRDefault="00840D93" w:rsidP="00AE2739">
      <w:pPr>
        <w:pStyle w:val="23"/>
        <w:ind w:firstLine="0"/>
        <w:rPr>
          <w:rFonts w:cs="Arial"/>
          <w:b/>
          <w:i/>
          <w:color w:val="365F91" w:themeColor="accent1" w:themeShade="BF"/>
          <w:sz w:val="28"/>
          <w:szCs w:val="28"/>
        </w:rPr>
      </w:pPr>
    </w:p>
    <w:p w14:paraId="49D41097" w14:textId="607DC799" w:rsidR="00AE2739" w:rsidRPr="00AE2739" w:rsidRDefault="00AE2739" w:rsidP="00AE2739">
      <w:pPr>
        <w:pStyle w:val="23"/>
        <w:ind w:firstLine="0"/>
        <w:rPr>
          <w:rFonts w:cs="Arial"/>
          <w:b/>
          <w:i/>
          <w:color w:val="365F91" w:themeColor="accent1" w:themeShade="BF"/>
          <w:sz w:val="28"/>
          <w:szCs w:val="28"/>
        </w:rPr>
      </w:pPr>
      <w:r w:rsidRPr="00AE2739">
        <w:rPr>
          <w:rFonts w:cs="Arial"/>
          <w:b/>
          <w:i/>
          <w:color w:val="365F91" w:themeColor="accent1" w:themeShade="BF"/>
          <w:sz w:val="28"/>
          <w:szCs w:val="28"/>
        </w:rPr>
        <w:t>Гражданская война в России 1918 – 1922 гг.</w:t>
      </w:r>
    </w:p>
    <w:p w14:paraId="678D5B2D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34EFC3E3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b/>
          <w:sz w:val="28"/>
          <w:szCs w:val="28"/>
        </w:rPr>
        <w:t>Гражданская война</w:t>
      </w:r>
      <w:r w:rsidRPr="00AE2739">
        <w:rPr>
          <w:rFonts w:cs="Arial"/>
          <w:sz w:val="28"/>
          <w:szCs w:val="28"/>
        </w:rPr>
        <w:t xml:space="preserve"> — это вооруженная форма борьбы за власть внутри государства между его гражданами. </w:t>
      </w:r>
    </w:p>
    <w:p w14:paraId="6D3A9C93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В своей истории в Россия уже переживала многолетнюю гражданскую войну. Смутное время начала </w:t>
      </w:r>
      <w:r w:rsidRPr="00AE2739">
        <w:rPr>
          <w:rFonts w:cs="Arial"/>
          <w:sz w:val="28"/>
          <w:szCs w:val="28"/>
          <w:lang w:val="en-US"/>
        </w:rPr>
        <w:t>XVII</w:t>
      </w:r>
      <w:r w:rsidRPr="00AE2739">
        <w:rPr>
          <w:rFonts w:cs="Arial"/>
          <w:sz w:val="28"/>
          <w:szCs w:val="28"/>
        </w:rPr>
        <w:t xml:space="preserve"> века едва не закончилось исчезновением Российского государства. И вот, в </w:t>
      </w:r>
      <w:r w:rsidRPr="00AE2739">
        <w:rPr>
          <w:rFonts w:cs="Arial"/>
          <w:sz w:val="28"/>
          <w:szCs w:val="28"/>
          <w:lang w:val="en-US"/>
        </w:rPr>
        <w:t>XX</w:t>
      </w:r>
      <w:r w:rsidRPr="00AE2739">
        <w:rPr>
          <w:rFonts w:cs="Arial"/>
          <w:sz w:val="28"/>
          <w:szCs w:val="28"/>
        </w:rPr>
        <w:t xml:space="preserve"> веке страна вновь стояла перед страшным выбором: гибель или возрождение.</w:t>
      </w:r>
    </w:p>
    <w:p w14:paraId="7C95ADAF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Отправным моментом Гражданской войны стали:</w:t>
      </w:r>
    </w:p>
    <w:p w14:paraId="1534FD33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- захват власти большевиками</w:t>
      </w:r>
    </w:p>
    <w:p w14:paraId="2CE25349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- разгон Учредительного собрания</w:t>
      </w:r>
    </w:p>
    <w:p w14:paraId="01A1F57C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- подписание Брестского мира</w:t>
      </w:r>
    </w:p>
    <w:p w14:paraId="3D5340FB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- политика «военного коммунизма»</w:t>
      </w:r>
    </w:p>
    <w:p w14:paraId="3DF0BA19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57201903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В ходе Гражданской войны сложились и противоборствовали три лагеря: «белые», «зеленые» и «красные».</w:t>
      </w:r>
    </w:p>
    <w:p w14:paraId="056C7052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b/>
          <w:sz w:val="28"/>
          <w:szCs w:val="28"/>
        </w:rPr>
        <w:t>Белое движение</w:t>
      </w:r>
      <w:r w:rsidRPr="00AE2739">
        <w:rPr>
          <w:rFonts w:cs="Arial"/>
          <w:sz w:val="28"/>
          <w:szCs w:val="28"/>
        </w:rPr>
        <w:t xml:space="preserve"> (белый цвет служил для его участников символом «чистоты» дела, за которое они боролись) началось в конце 1917 г., когда на Дону стала формироваться Добровольческая армия во главе с генералами </w:t>
      </w:r>
      <w:r w:rsidRPr="00AE2739">
        <w:rPr>
          <w:rFonts w:cs="Arial"/>
          <w:b/>
          <w:sz w:val="28"/>
          <w:szCs w:val="28"/>
        </w:rPr>
        <w:t>М. Алексеевым</w:t>
      </w:r>
      <w:r w:rsidRPr="00AE2739">
        <w:rPr>
          <w:rFonts w:cs="Arial"/>
          <w:sz w:val="28"/>
          <w:szCs w:val="28"/>
        </w:rPr>
        <w:t xml:space="preserve"> и </w:t>
      </w:r>
      <w:r w:rsidRPr="00AE2739">
        <w:rPr>
          <w:rFonts w:cs="Arial"/>
          <w:b/>
          <w:sz w:val="28"/>
          <w:szCs w:val="28"/>
        </w:rPr>
        <w:t>Л. Корниловым</w:t>
      </w:r>
      <w:r w:rsidRPr="00AE2739">
        <w:rPr>
          <w:rFonts w:cs="Arial"/>
          <w:sz w:val="28"/>
          <w:szCs w:val="28"/>
        </w:rPr>
        <w:t xml:space="preserve">. Руководители Белого движения не заявляли о восстановлении монархии. Они считали, что вопрос будущего государственного устройства России должен решаться после окончания Гражданской войны </w:t>
      </w:r>
      <w:r w:rsidRPr="00AE2739">
        <w:rPr>
          <w:rFonts w:cs="Arial"/>
          <w:b/>
          <w:sz w:val="28"/>
          <w:szCs w:val="28"/>
        </w:rPr>
        <w:t>Учредительным собранием</w:t>
      </w:r>
      <w:r w:rsidRPr="00AE2739">
        <w:rPr>
          <w:rFonts w:cs="Arial"/>
          <w:sz w:val="28"/>
          <w:szCs w:val="28"/>
        </w:rPr>
        <w:t xml:space="preserve">. Видными руководителями движения были: </w:t>
      </w:r>
      <w:r w:rsidRPr="00AE2739">
        <w:rPr>
          <w:rFonts w:cs="Arial"/>
          <w:b/>
          <w:sz w:val="28"/>
          <w:szCs w:val="28"/>
        </w:rPr>
        <w:t>А. В. Колчак, А. И. Деникин, Н. Н. Юденич, П. Н. Врангель</w:t>
      </w:r>
      <w:r w:rsidRPr="00AE2739">
        <w:rPr>
          <w:rFonts w:cs="Arial"/>
          <w:sz w:val="28"/>
          <w:szCs w:val="28"/>
        </w:rPr>
        <w:t>. Военную основу Белой армии составляли офицеры, юнкера, казаки, но в вооруженной борьбе против большевиков участвовали и рабочие, и крестьяне, и интеллигенция.</w:t>
      </w:r>
    </w:p>
    <w:p w14:paraId="2C1DA04E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079B91C1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b/>
          <w:sz w:val="28"/>
          <w:szCs w:val="28"/>
        </w:rPr>
        <w:t>Зеленые</w:t>
      </w:r>
      <w:r w:rsidRPr="00AE2739">
        <w:rPr>
          <w:rFonts w:cs="Arial"/>
          <w:sz w:val="28"/>
          <w:szCs w:val="28"/>
        </w:rPr>
        <w:t xml:space="preserve"> (зеленый цвет ассоциировался с цветом лесов, в которых скрывались партизаны) занимали промежуточное положение между белыми и красными в период Гражданской войны. Нередко зеленые сражались против тех и других. В организационно-политическом смысле это было наименее оформленное и наиболее разобщенное движение. Здесь были и местные националисты и крестьяне, выступавшие как против красных продотрядов, так и против белых реквизиций, и </w:t>
      </w:r>
      <w:r w:rsidRPr="00AE2739">
        <w:rPr>
          <w:rFonts w:cs="Arial"/>
          <w:sz w:val="28"/>
          <w:szCs w:val="28"/>
        </w:rPr>
        <w:lastRenderedPageBreak/>
        <w:t xml:space="preserve">дезертиры из красных и белых частей, и анархисты-махновцы. Тактика и формы организации отрядов зеленых носили партизанский характер. Основные их лозунги: </w:t>
      </w:r>
    </w:p>
    <w:p w14:paraId="76333C2D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- за Советы, но без коммунистов, без большевистской диктатуры; </w:t>
      </w:r>
    </w:p>
    <w:p w14:paraId="26988ADA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- против продразверстки, коммун и совхозов</w:t>
      </w:r>
    </w:p>
    <w:p w14:paraId="45139474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- против восстановления старых дореволюционных порядков, особенно против возвращения помещиков. </w:t>
      </w:r>
    </w:p>
    <w:p w14:paraId="1B32F604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С махновцами Красная армия устанавливала несколько раз временные союзы, но в целом зеленые подавлялись и белыми, и красными.</w:t>
      </w:r>
    </w:p>
    <w:p w14:paraId="0D14C30F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708BD47D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b/>
          <w:sz w:val="28"/>
          <w:szCs w:val="28"/>
        </w:rPr>
        <w:t>Красный лагерь</w:t>
      </w:r>
      <w:r w:rsidRPr="00AE2739">
        <w:rPr>
          <w:rFonts w:cs="Arial"/>
          <w:sz w:val="28"/>
          <w:szCs w:val="28"/>
        </w:rPr>
        <w:t xml:space="preserve"> (красный цвет — цвет революции, цвет крови, пролитой в борьбе) в годы Гражданской войны оказался более сплоченным и организованным. Его политически организационную основу составили партия большевиков. Социальная основа — значительная часть фабрично-заводских рабочих, беднейшие и часть средних слоев крестьянства. Вооруженные силы — Красная армия, созданная декретом от 15 января 1918 г.</w:t>
      </w:r>
    </w:p>
    <w:p w14:paraId="3F63A889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Первоначально части Красной армии формировались на добровольной основе, а с мая 1918 г. — на основе всеобщей воинской повинности. Для обеспечения потребностей Красной армии в командных кадрах была мобилизована значительная часть старого офицерского корпуса — военспецов, деятельность которых контролировалась комиссарами. В целях предотвращения перехода офицеров на сторону противника их семьи объявлялись заложниками.</w:t>
      </w:r>
    </w:p>
    <w:p w14:paraId="6D45639D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1A0B61B1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Гражданская война в России началась в условиях Первой мировой войны и осложнялась иностранным военным вмешательством — </w:t>
      </w:r>
      <w:r w:rsidRPr="00AE2739">
        <w:rPr>
          <w:rFonts w:cs="Arial"/>
          <w:b/>
          <w:sz w:val="28"/>
          <w:szCs w:val="28"/>
        </w:rPr>
        <w:t>интервенцией стран Антанты</w:t>
      </w:r>
      <w:r w:rsidRPr="00AE2739">
        <w:rPr>
          <w:rFonts w:cs="Arial"/>
          <w:sz w:val="28"/>
          <w:szCs w:val="28"/>
        </w:rPr>
        <w:t>.</w:t>
      </w:r>
    </w:p>
    <w:p w14:paraId="41AF8D41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На первом этапе, с марта до лета 1918 г., на севере России высадились английские, американские и французские войска, на Дальнем Востоке — японские, американские, канадские, итальянские и французские. </w:t>
      </w:r>
    </w:p>
    <w:p w14:paraId="06CADB2C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>На втором этапе, с лета 1918 г., ситуация изменилась. Сближение Советской России с Германией повлияло и на характер интервенции. Страны Антанты начали активно поддерживать антибольшевистские силы и Белое движение, которое выступало за продолжение войны с Германией.</w:t>
      </w:r>
    </w:p>
    <w:p w14:paraId="2F46D152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Соответственно изменились и цели интервенции: страны Антанты стремились не допустить распространения социалистической революции по всему миру, противодействовать многомиллиардным потерям от проведенной советской властью национализации имущества иностранных граждан и ее отказу выплачивать долги царского правительства. И безусловно, страны Антанты хотели по возможности ослабить </w:t>
      </w:r>
      <w:r w:rsidRPr="00AE2739">
        <w:rPr>
          <w:rFonts w:cs="Arial"/>
          <w:sz w:val="28"/>
          <w:szCs w:val="28"/>
        </w:rPr>
        <w:lastRenderedPageBreak/>
        <w:t>Россию как своего будущего политического и экономического конкурента.</w:t>
      </w:r>
    </w:p>
    <w:p w14:paraId="4AD90251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  <w:r w:rsidRPr="00AE2739">
        <w:rPr>
          <w:rFonts w:cs="Arial"/>
          <w:sz w:val="28"/>
          <w:szCs w:val="28"/>
        </w:rPr>
        <w:t xml:space="preserve">После заключения в июне 1919 г. Версальского мирного договора, который подвел итоги Первой мировой войны, страны Антанты начали вывод своих войск из России. </w:t>
      </w:r>
    </w:p>
    <w:p w14:paraId="023ABADE" w14:textId="77777777" w:rsidR="00AE2739" w:rsidRP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40585B13" w14:textId="63637239" w:rsidR="00AE2739" w:rsidRPr="00D625F3" w:rsidRDefault="00D625F3" w:rsidP="00AE2739">
      <w:pPr>
        <w:pStyle w:val="23"/>
        <w:ind w:firstLine="374"/>
        <w:rPr>
          <w:rFonts w:cs="Arial"/>
          <w:b/>
          <w:bCs/>
          <w:i/>
          <w:iCs/>
          <w:color w:val="365F91" w:themeColor="accent1" w:themeShade="BF"/>
          <w:sz w:val="28"/>
          <w:szCs w:val="28"/>
        </w:rPr>
      </w:pPr>
      <w:r w:rsidRPr="00D625F3">
        <w:rPr>
          <w:rFonts w:cs="Arial"/>
          <w:b/>
          <w:bCs/>
          <w:i/>
          <w:iCs/>
          <w:color w:val="365F91" w:themeColor="accent1" w:themeShade="BF"/>
          <w:sz w:val="28"/>
          <w:szCs w:val="28"/>
        </w:rPr>
        <w:t>Основные этапы гражданской войны в России 1918 – 1922 гг.</w:t>
      </w:r>
    </w:p>
    <w:p w14:paraId="7921ECD0" w14:textId="2586EE49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08455907" w14:textId="77777777" w:rsidR="00D625F3" w:rsidRPr="00D625F3" w:rsidRDefault="00D625F3" w:rsidP="00D625F3">
      <w:pPr>
        <w:pStyle w:val="23"/>
        <w:ind w:firstLine="374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w:t>Началом Гражданской войны считается захват власти большевиками в октябре 1917 г., а её окончанием - разгром «красными» последних антибольшевистских сил в октябре 1922 г.</w:t>
      </w:r>
    </w:p>
    <w:p w14:paraId="447030C6" w14:textId="1DC0C8EE" w:rsidR="00D625F3" w:rsidRDefault="00D625F3" w:rsidP="00D625F3">
      <w:pPr>
        <w:pStyle w:val="23"/>
        <w:ind w:firstLine="0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DC73F" wp14:editId="6AF2F004">
                <wp:simplePos x="0" y="0"/>
                <wp:positionH relativeFrom="column">
                  <wp:posOffset>-224155</wp:posOffset>
                </wp:positionH>
                <wp:positionV relativeFrom="paragraph">
                  <wp:posOffset>286385</wp:posOffset>
                </wp:positionV>
                <wp:extent cx="926579" cy="926579"/>
                <wp:effectExtent l="0" t="0" r="26035" b="26035"/>
                <wp:wrapNone/>
                <wp:docPr id="11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79" cy="9265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E39A63B" id="Овал 10" o:spid="_x0000_s1026" style="position:absolute;margin-left:-17.65pt;margin-top:22.55pt;width:72.95pt;height:72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" fillcolor="#4f81bd [3204]" strokecolor="white [3201]" strokeweight="2pt"/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29C86" wp14:editId="6AC66420">
                <wp:simplePos x="0" y="0"/>
                <wp:positionH relativeFrom="column">
                  <wp:posOffset>-271780</wp:posOffset>
                </wp:positionH>
                <wp:positionV relativeFrom="paragraph">
                  <wp:posOffset>1836420</wp:posOffset>
                </wp:positionV>
                <wp:extent cx="926579" cy="926579"/>
                <wp:effectExtent l="0" t="0" r="26035" b="26035"/>
                <wp:wrapNone/>
                <wp:docPr id="12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79" cy="9265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AF319A5" id="Овал 11" o:spid="_x0000_s1026" style="position:absolute;margin-left:-21.4pt;margin-top:144.6pt;width:72.95pt;height:72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" fillcolor="#4f81bd [3204]" strokecolor="white [3201]" strokeweight="2pt"/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16F9B" wp14:editId="29B7DBA9">
                <wp:simplePos x="0" y="0"/>
                <wp:positionH relativeFrom="column">
                  <wp:posOffset>-246380</wp:posOffset>
                </wp:positionH>
                <wp:positionV relativeFrom="paragraph">
                  <wp:posOffset>2299970</wp:posOffset>
                </wp:positionV>
                <wp:extent cx="888254" cy="338554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25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8FA28" w14:textId="77777777" w:rsidR="00D625F3" w:rsidRPr="00D625F3" w:rsidRDefault="00D625F3" w:rsidP="00D625F3">
                            <w:pPr>
                              <w:ind w:firstLine="0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625F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этап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16F9B" id="TextBox 12" o:spid="_x0000_s1027" type="#_x0000_t202" style="position:absolute;left:0;text-align:left;margin-left:-19.4pt;margin-top:181.1pt;width:69.9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" filled="f" stroked="f">
                <v:textbox style="mso-fit-shape-to-text:t">
                  <w:txbxContent>
                    <w:p w14:paraId="50C8FA28" w14:textId="77777777" w:rsidR="00D625F3" w:rsidRPr="00D625F3" w:rsidRDefault="00D625F3" w:rsidP="00D625F3">
                      <w:pPr>
                        <w:ind w:firstLine="0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625F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этап</w:t>
                      </w:r>
                    </w:p>
                  </w:txbxContent>
                </v:textbox>
              </v:shape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A69C3" wp14:editId="0D72A89B">
                <wp:simplePos x="0" y="0"/>
                <wp:positionH relativeFrom="column">
                  <wp:posOffset>-246380</wp:posOffset>
                </wp:positionH>
                <wp:positionV relativeFrom="paragraph">
                  <wp:posOffset>1970405</wp:posOffset>
                </wp:positionV>
                <wp:extent cx="878729" cy="52322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29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1A37A" w14:textId="77777777" w:rsidR="00D625F3" w:rsidRPr="00D625F3" w:rsidRDefault="00D625F3" w:rsidP="00D625F3">
                            <w:pPr>
                              <w:ind w:firstLine="0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625F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A69C3" id="TextBox 13" o:spid="_x0000_s1028" type="#_x0000_t202" style="position:absolute;left:0;text-align:left;margin-left:-19.4pt;margin-top:155.15pt;width:69.2pt;height:4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" filled="f" stroked="f">
                <v:textbox style="mso-fit-shape-to-text:t">
                  <w:txbxContent>
                    <w:p w14:paraId="4931A37A" w14:textId="77777777" w:rsidR="00D625F3" w:rsidRPr="00D625F3" w:rsidRDefault="00D625F3" w:rsidP="00D625F3">
                      <w:pPr>
                        <w:ind w:firstLine="0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625F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903E6" wp14:editId="42B453E5">
                <wp:simplePos x="0" y="0"/>
                <wp:positionH relativeFrom="column">
                  <wp:posOffset>-289560</wp:posOffset>
                </wp:positionH>
                <wp:positionV relativeFrom="paragraph">
                  <wp:posOffset>3285490</wp:posOffset>
                </wp:positionV>
                <wp:extent cx="926579" cy="926579"/>
                <wp:effectExtent l="0" t="0" r="26035" b="26035"/>
                <wp:wrapNone/>
                <wp:docPr id="16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79" cy="9265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82C9C46" id="Овал 15" o:spid="_x0000_s1026" style="position:absolute;margin-left:-22.8pt;margin-top:258.7pt;width:72.95pt;height:72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" fillcolor="#4f81bd [3204]" strokecolor="white [3201]" strokeweight="2pt"/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15DFC" wp14:editId="419FCC02">
                <wp:simplePos x="0" y="0"/>
                <wp:positionH relativeFrom="column">
                  <wp:posOffset>-264160</wp:posOffset>
                </wp:positionH>
                <wp:positionV relativeFrom="paragraph">
                  <wp:posOffset>3749040</wp:posOffset>
                </wp:positionV>
                <wp:extent cx="888254" cy="338554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25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FF4CD" w14:textId="77777777" w:rsidR="00D625F3" w:rsidRPr="00D625F3" w:rsidRDefault="00D625F3" w:rsidP="00D625F3">
                            <w:pPr>
                              <w:ind w:firstLine="0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625F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этап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15DFC" id="TextBox 16" o:spid="_x0000_s1029" type="#_x0000_t202" style="position:absolute;left:0;text-align:left;margin-left:-20.8pt;margin-top:295.2pt;width:69.95pt;height:2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" filled="f" stroked="f">
                <v:textbox style="mso-fit-shape-to-text:t">
                  <w:txbxContent>
                    <w:p w14:paraId="421FF4CD" w14:textId="77777777" w:rsidR="00D625F3" w:rsidRPr="00D625F3" w:rsidRDefault="00D625F3" w:rsidP="00D625F3">
                      <w:pPr>
                        <w:ind w:firstLine="0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625F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этап</w:t>
                      </w:r>
                    </w:p>
                  </w:txbxContent>
                </v:textbox>
              </v:shape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EB8ED" wp14:editId="2A62475D">
                <wp:simplePos x="0" y="0"/>
                <wp:positionH relativeFrom="column">
                  <wp:posOffset>-264160</wp:posOffset>
                </wp:positionH>
                <wp:positionV relativeFrom="paragraph">
                  <wp:posOffset>3419475</wp:posOffset>
                </wp:positionV>
                <wp:extent cx="878729" cy="523220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29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66791" w14:textId="77777777" w:rsidR="00D625F3" w:rsidRPr="00D625F3" w:rsidRDefault="00D625F3" w:rsidP="00D625F3">
                            <w:pPr>
                              <w:ind w:firstLine="0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625F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III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EB8ED" id="TextBox 17" o:spid="_x0000_s1030" type="#_x0000_t202" style="position:absolute;left:0;text-align:left;margin-left:-20.8pt;margin-top:269.25pt;width:69.2pt;height:4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" filled="f" stroked="f">
                <v:textbox style="mso-fit-shape-to-text:t">
                  <w:txbxContent>
                    <w:p w14:paraId="00466791" w14:textId="77777777" w:rsidR="00D625F3" w:rsidRPr="00D625F3" w:rsidRDefault="00D625F3" w:rsidP="00D625F3">
                      <w:pPr>
                        <w:ind w:firstLine="0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625F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83766" wp14:editId="5CE3CA15">
                <wp:simplePos x="0" y="0"/>
                <wp:positionH relativeFrom="column">
                  <wp:posOffset>-289560</wp:posOffset>
                </wp:positionH>
                <wp:positionV relativeFrom="paragraph">
                  <wp:posOffset>85090</wp:posOffset>
                </wp:positionV>
                <wp:extent cx="6400800" cy="42386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23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63289" w14:textId="77777777" w:rsidR="00D625F3" w:rsidRDefault="00D62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3766" id="Надпись 20" o:spid="_x0000_s1031" type="#_x0000_t202" style="position:absolute;left:0;text-align:left;margin-left:-22.8pt;margin-top:6.7pt;width:7in;height:3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" filled="f" stroked="f" strokeweight=".5pt">
                <v:textbox>
                  <w:txbxContent>
                    <w:p w14:paraId="03263289" w14:textId="77777777" w:rsidR="00D625F3" w:rsidRDefault="00D625F3"/>
                  </w:txbxContent>
                </v:textbox>
              </v:shape>
            </w:pict>
          </mc:Fallback>
        </mc:AlternateContent>
      </w:r>
    </w:p>
    <w:p w14:paraId="77A98130" w14:textId="07E908F0" w:rsidR="00CD39AB" w:rsidRDefault="00FA0741" w:rsidP="00D625F3">
      <w:pPr>
        <w:pStyle w:val="23"/>
        <w:ind w:firstLine="0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514D8" wp14:editId="128F2B46">
                <wp:simplePos x="0" y="0"/>
                <wp:positionH relativeFrom="column">
                  <wp:posOffset>2758440</wp:posOffset>
                </wp:positionH>
                <wp:positionV relativeFrom="paragraph">
                  <wp:posOffset>80645</wp:posOffset>
                </wp:positionV>
                <wp:extent cx="3228975" cy="1477328"/>
                <wp:effectExtent l="0" t="0" r="0" b="0"/>
                <wp:wrapNone/>
                <wp:docPr id="2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4773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ADA63" w14:textId="77777777" w:rsidR="00D625F3" w:rsidRPr="00D625F3" w:rsidRDefault="00D625F3" w:rsidP="00D625F3">
                            <w:pPr>
                              <w:ind w:firstLine="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625F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формирование вооружённых сил сторон, а также образование основных фронтов борьбы. Ни одна из сторон не приобрела решающего преимущества. «Красный» и «белый» террор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7514D8" id="Прямоугольник 1" o:spid="_x0000_s1032" style="position:absolute;left:0;text-align:left;margin-left:217.2pt;margin-top:6.35pt;width:254.25pt;height:11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" filled="f" stroked="f">
                <v:textbox style="mso-fit-shape-to-text:t">
                  <w:txbxContent>
                    <w:p w14:paraId="54EADA63" w14:textId="77777777" w:rsidR="00D625F3" w:rsidRPr="00D625F3" w:rsidRDefault="00D625F3" w:rsidP="00D625F3">
                      <w:pPr>
                        <w:ind w:firstLine="0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D625F3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формирование вооружённых сил сторон, а также образование основных фронтов борьбы. Ни одна из сторон не приобрела решающего преимущества. «Красный» и «белый» террор </w:t>
                      </w:r>
                    </w:p>
                  </w:txbxContent>
                </v:textbox>
              </v:rect>
            </w:pict>
          </mc:Fallback>
        </mc:AlternateContent>
      </w:r>
      <w:r w:rsidR="00D625F3"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6CB0D" wp14:editId="3D8F343C">
                <wp:simplePos x="0" y="0"/>
                <wp:positionH relativeFrom="column">
                  <wp:posOffset>-370205</wp:posOffset>
                </wp:positionH>
                <wp:positionV relativeFrom="paragraph">
                  <wp:posOffset>92075</wp:posOffset>
                </wp:positionV>
                <wp:extent cx="878729" cy="52322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29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F6A49D" w14:textId="77777777" w:rsidR="00D625F3" w:rsidRPr="00D625F3" w:rsidRDefault="00D625F3" w:rsidP="00D625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625F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6CB0D" id="TextBox 8" o:spid="_x0000_s1033" type="#_x0000_t202" style="position:absolute;left:0;text-align:left;margin-left:-29.15pt;margin-top:7.25pt;width:69.2pt;height:4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" filled="f" stroked="f">
                <v:textbox style="mso-fit-shape-to-text:t">
                  <w:txbxContent>
                    <w:p w14:paraId="0FF6A49D" w14:textId="77777777" w:rsidR="00D625F3" w:rsidRPr="00D625F3" w:rsidRDefault="00D625F3" w:rsidP="00D625F3">
                      <w:pPr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625F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C18B523" w14:textId="45950130" w:rsidR="00D625F3" w:rsidRDefault="00D625F3" w:rsidP="00D625F3">
      <w:pPr>
        <w:pStyle w:val="23"/>
        <w:ind w:firstLine="0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D6132" wp14:editId="057243BB">
                <wp:simplePos x="0" y="0"/>
                <wp:positionH relativeFrom="column">
                  <wp:posOffset>739140</wp:posOffset>
                </wp:positionH>
                <wp:positionV relativeFrom="paragraph">
                  <wp:posOffset>104775</wp:posOffset>
                </wp:positionV>
                <wp:extent cx="1930400" cy="697865"/>
                <wp:effectExtent l="0" t="0" r="12700" b="26035"/>
                <wp:wrapNone/>
                <wp:docPr id="10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69786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5D722" w14:textId="77777777" w:rsidR="00D625F3" w:rsidRDefault="00D625F3" w:rsidP="00D625F3">
                            <w:pPr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октябрь 1917 - ноябрь 1918 г.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D6132" id="Скругленный прямоугольник 9" o:spid="_x0000_s1034" style="position:absolute;left:0;text-align:left;margin-left:58.2pt;margin-top:8.25pt;width:152pt;height:54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" filled="f" strokecolor="#243f60 [1604]" strokeweight="1pt">
                <v:textbox>
                  <w:txbxContent>
                    <w:p w14:paraId="0415D722" w14:textId="77777777" w:rsidR="00D625F3" w:rsidRDefault="00D625F3" w:rsidP="00D625F3">
                      <w:pPr>
                        <w:ind w:firstLine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октябрь 1917 - ноябрь 1918 г. </w:t>
                      </w:r>
                    </w:p>
                  </w:txbxContent>
                </v:textbox>
              </v:roundrect>
            </w:pict>
          </mc:Fallback>
        </mc:AlternateContent>
      </w: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4878C" wp14:editId="4A08AB78">
                <wp:simplePos x="0" y="0"/>
                <wp:positionH relativeFrom="column">
                  <wp:posOffset>-199390</wp:posOffset>
                </wp:positionH>
                <wp:positionV relativeFrom="paragraph">
                  <wp:posOffset>217170</wp:posOffset>
                </wp:positionV>
                <wp:extent cx="888254" cy="338554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25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A2F0A5" w14:textId="77777777" w:rsidR="00D625F3" w:rsidRPr="00D625F3" w:rsidRDefault="00D625F3" w:rsidP="00D625F3">
                            <w:pPr>
                              <w:ind w:firstLine="0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625F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этап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4878C" id="TextBox 6" o:spid="_x0000_s1035" type="#_x0000_t202" style="position:absolute;left:0;text-align:left;margin-left:-15.7pt;margin-top:17.1pt;width:69.95pt;height:2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" filled="f" stroked="f">
                <v:textbox style="mso-fit-shape-to-text:t">
                  <w:txbxContent>
                    <w:p w14:paraId="12A2F0A5" w14:textId="77777777" w:rsidR="00D625F3" w:rsidRPr="00D625F3" w:rsidRDefault="00D625F3" w:rsidP="00D625F3">
                      <w:pPr>
                        <w:ind w:firstLine="0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625F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этап</w:t>
                      </w:r>
                    </w:p>
                  </w:txbxContent>
                </v:textbox>
              </v:shape>
            </w:pict>
          </mc:Fallback>
        </mc:AlternateContent>
      </w:r>
    </w:p>
    <w:p w14:paraId="4D4834E9" w14:textId="0AF2BCD4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5D60EF4B" w14:textId="6AC8E5A9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381F874C" w14:textId="2C962EAD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188961F1" w14:textId="697F0BC7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49F3B818" w14:textId="7050FB6C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297193A8" w14:textId="6DCA573E" w:rsidR="00D625F3" w:rsidRDefault="00FA0741" w:rsidP="00AE2739">
      <w:pPr>
        <w:pStyle w:val="23"/>
        <w:ind w:firstLine="374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F45F1" wp14:editId="5692C7B1">
                <wp:simplePos x="0" y="0"/>
                <wp:positionH relativeFrom="column">
                  <wp:posOffset>2815590</wp:posOffset>
                </wp:positionH>
                <wp:positionV relativeFrom="paragraph">
                  <wp:posOffset>201930</wp:posOffset>
                </wp:positionV>
                <wp:extent cx="3248025" cy="1477010"/>
                <wp:effectExtent l="0" t="0" r="0" b="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47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E6686" w14:textId="77777777" w:rsidR="00D625F3" w:rsidRPr="00FA0741" w:rsidRDefault="00D625F3" w:rsidP="00FA0741">
                            <w:pPr>
                              <w:ind w:firstLine="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A074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главные сражения между красными и белыми, коренной перелом в Гражданской войне. Боевые действия по всей территории России, вначале успешные для белых, а затем для красных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8F45F1" id="Прямоугольник 2" o:spid="_x0000_s1036" style="position:absolute;left:0;text-align:left;margin-left:221.7pt;margin-top:15.9pt;width:255.75pt;height:116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" filled="f" stroked="f">
                <v:textbox style="mso-fit-shape-to-text:t">
                  <w:txbxContent>
                    <w:p w14:paraId="4F2E6686" w14:textId="77777777" w:rsidR="00D625F3" w:rsidRPr="00FA0741" w:rsidRDefault="00D625F3" w:rsidP="00FA0741">
                      <w:pPr>
                        <w:ind w:firstLine="0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FA074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главные сражения между красными и белыми, коренной перелом в Гражданской войне. Боевые действия по всей территории России, вначале успешные для белых, а затем для красных</w:t>
                      </w:r>
                    </w:p>
                  </w:txbxContent>
                </v:textbox>
              </v:rect>
            </w:pict>
          </mc:Fallback>
        </mc:AlternateContent>
      </w:r>
    </w:p>
    <w:p w14:paraId="2A0F3E4B" w14:textId="218D9D5F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0D5A394A" w14:textId="3B0C5152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2B46D" wp14:editId="0FFDBA73">
                <wp:simplePos x="0" y="0"/>
                <wp:positionH relativeFrom="column">
                  <wp:posOffset>691515</wp:posOffset>
                </wp:positionH>
                <wp:positionV relativeFrom="paragraph">
                  <wp:posOffset>21590</wp:posOffset>
                </wp:positionV>
                <wp:extent cx="1930400" cy="697865"/>
                <wp:effectExtent l="0" t="0" r="12700" b="26035"/>
                <wp:wrapNone/>
                <wp:docPr id="15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69786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95C16" w14:textId="77777777" w:rsidR="00D625F3" w:rsidRDefault="00D625F3" w:rsidP="00D625F3">
                            <w:pPr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ноябрь 1918 - апрель 1920 г.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2B46D" id="Скругленный прямоугольник 14" o:spid="_x0000_s1037" style="position:absolute;left:0;text-align:left;margin-left:54.45pt;margin-top:1.7pt;width:152pt;height:54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" filled="f" strokecolor="#243f60 [1604]" strokeweight="1pt">
                <v:textbox>
                  <w:txbxContent>
                    <w:p w14:paraId="10595C16" w14:textId="77777777" w:rsidR="00D625F3" w:rsidRDefault="00D625F3" w:rsidP="00D625F3">
                      <w:pPr>
                        <w:ind w:firstLine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ноябрь 1918 - апрель 1920 г.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475FD5" w14:textId="79344285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64E8E7D8" w14:textId="5613294D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38245507" w14:textId="64DEB027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4E18B45D" w14:textId="18A902CD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49A891A8" w14:textId="6B1A0E15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14CD7DBD" w14:textId="26DD261A" w:rsidR="00D625F3" w:rsidRDefault="00FA0741" w:rsidP="00AE2739">
      <w:pPr>
        <w:pStyle w:val="23"/>
        <w:ind w:firstLine="374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4DB7F" wp14:editId="2FCF051B">
                <wp:simplePos x="0" y="0"/>
                <wp:positionH relativeFrom="column">
                  <wp:posOffset>2757805</wp:posOffset>
                </wp:positionH>
                <wp:positionV relativeFrom="paragraph">
                  <wp:posOffset>13970</wp:posOffset>
                </wp:positionV>
                <wp:extent cx="3228975" cy="923290"/>
                <wp:effectExtent l="0" t="0" r="0" b="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5BA90" w14:textId="77777777" w:rsidR="00D625F3" w:rsidRPr="00FA0741" w:rsidRDefault="00D625F3" w:rsidP="00FA0741">
                            <w:pPr>
                              <w:ind w:firstLine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A07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борьба на окраинах страны, которая уже не представляла непосредственной угрозы власти большевиков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54DB7F" id="Прямоугольник 4" o:spid="_x0000_s1038" style="position:absolute;left:0;text-align:left;margin-left:217.15pt;margin-top:1.1pt;width:254.25pt;height:72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" filled="f" stroked="f">
                <v:textbox style="mso-fit-shape-to-text:t">
                  <w:txbxContent>
                    <w:p w14:paraId="2E15BA90" w14:textId="77777777" w:rsidR="00D625F3" w:rsidRPr="00FA0741" w:rsidRDefault="00D625F3" w:rsidP="00FA0741">
                      <w:pPr>
                        <w:ind w:firstLine="0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A074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борьба на окраинах страны, которая уже не представляла непосредственной угрозы власти большевиков</w:t>
                      </w:r>
                    </w:p>
                  </w:txbxContent>
                </v:textbox>
              </v:rect>
            </w:pict>
          </mc:Fallback>
        </mc:AlternateContent>
      </w:r>
    </w:p>
    <w:p w14:paraId="5DC26048" w14:textId="517FD8FC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  <w:r w:rsidRPr="00D625F3">
        <w:rPr>
          <w:rFonts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23CBA" wp14:editId="71A1F02E">
                <wp:simplePos x="0" y="0"/>
                <wp:positionH relativeFrom="column">
                  <wp:posOffset>672465</wp:posOffset>
                </wp:positionH>
                <wp:positionV relativeFrom="paragraph">
                  <wp:posOffset>38100</wp:posOffset>
                </wp:positionV>
                <wp:extent cx="1930400" cy="697865"/>
                <wp:effectExtent l="0" t="0" r="12700" b="26035"/>
                <wp:wrapNone/>
                <wp:docPr id="19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69786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45347" w14:textId="77777777" w:rsidR="00D625F3" w:rsidRDefault="00D625F3" w:rsidP="00D625F3">
                            <w:pPr>
                              <w:ind w:firstLine="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апрель 1920 - октябрь 1922 г.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23CBA" id="Скругленный прямоугольник 18" o:spid="_x0000_s1039" style="position:absolute;left:0;text-align:left;margin-left:52.95pt;margin-top:3pt;width:152pt;height:54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" filled="f" strokecolor="#243f60 [1604]" strokeweight="1pt">
                <v:textbox>
                  <w:txbxContent>
                    <w:p w14:paraId="1B745347" w14:textId="77777777" w:rsidR="00D625F3" w:rsidRDefault="00D625F3" w:rsidP="00D625F3">
                      <w:pPr>
                        <w:ind w:firstLine="0"/>
                        <w:rPr>
                          <w:rFonts w:ascii="Arial" w:hAnsi="Arial" w:cs="Arial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апрель 1920 - октябрь 1922 г.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D44427" w14:textId="2B475021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69D9D229" w14:textId="6460565E" w:rsidR="00D625F3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5EDE4E6E" w14:textId="77777777" w:rsidR="00D625F3" w:rsidRPr="00AE2739" w:rsidRDefault="00D625F3" w:rsidP="00AE2739">
      <w:pPr>
        <w:pStyle w:val="23"/>
        <w:ind w:firstLine="374"/>
        <w:rPr>
          <w:rFonts w:cs="Arial"/>
          <w:sz w:val="28"/>
          <w:szCs w:val="28"/>
        </w:rPr>
      </w:pPr>
    </w:p>
    <w:p w14:paraId="3035FC13" w14:textId="062E2149" w:rsidR="00AE2739" w:rsidRDefault="00AE2739" w:rsidP="00AE2739">
      <w:pPr>
        <w:pStyle w:val="23"/>
        <w:ind w:firstLine="374"/>
        <w:rPr>
          <w:rFonts w:cs="Arial"/>
          <w:sz w:val="28"/>
          <w:szCs w:val="28"/>
        </w:rPr>
      </w:pPr>
    </w:p>
    <w:p w14:paraId="22142BC9" w14:textId="77777777" w:rsidR="00AE2739" w:rsidRPr="00AE2739" w:rsidRDefault="00AE2739" w:rsidP="00AE2739">
      <w:pPr>
        <w:pStyle w:val="23"/>
        <w:ind w:firstLine="374"/>
        <w:rPr>
          <w:rFonts w:cs="Arial"/>
          <w:b/>
          <w:color w:val="C00000"/>
          <w:sz w:val="28"/>
          <w:szCs w:val="28"/>
        </w:rPr>
      </w:pPr>
      <w:r w:rsidRPr="00AE2739">
        <w:rPr>
          <w:rFonts w:cs="Arial"/>
          <w:b/>
          <w:color w:val="C00000"/>
          <w:sz w:val="28"/>
          <w:szCs w:val="28"/>
        </w:rPr>
        <w:t>Вопросы для закрепления</w:t>
      </w:r>
    </w:p>
    <w:p w14:paraId="7AE09169" w14:textId="77777777" w:rsidR="00AE2739" w:rsidRPr="00AE2739" w:rsidRDefault="00AE2739" w:rsidP="00AE2739">
      <w:pPr>
        <w:pStyle w:val="23"/>
        <w:ind w:firstLine="374"/>
        <w:rPr>
          <w:rFonts w:cs="Arial"/>
          <w:color w:val="C00000"/>
          <w:sz w:val="28"/>
          <w:szCs w:val="28"/>
        </w:rPr>
      </w:pPr>
    </w:p>
    <w:p w14:paraId="14376FB8" w14:textId="77777777" w:rsidR="00AE2739" w:rsidRPr="00AE2739" w:rsidRDefault="00AE2739" w:rsidP="00AE2739">
      <w:pPr>
        <w:pStyle w:val="23"/>
        <w:numPr>
          <w:ilvl w:val="0"/>
          <w:numId w:val="14"/>
        </w:numPr>
        <w:rPr>
          <w:rFonts w:cs="Arial"/>
          <w:color w:val="C00000"/>
          <w:sz w:val="28"/>
          <w:szCs w:val="28"/>
        </w:rPr>
      </w:pPr>
      <w:r w:rsidRPr="00AE2739">
        <w:rPr>
          <w:rFonts w:cs="Arial"/>
          <w:color w:val="C00000"/>
          <w:sz w:val="28"/>
          <w:szCs w:val="28"/>
        </w:rPr>
        <w:t>Дайте развернутое определение понятию «гражданская война».</w:t>
      </w:r>
    </w:p>
    <w:p w14:paraId="2DC5A203" w14:textId="1E328A44" w:rsidR="00AE2739" w:rsidRPr="00AE2739" w:rsidRDefault="00AE2739" w:rsidP="00AE2739">
      <w:pPr>
        <w:pStyle w:val="23"/>
        <w:numPr>
          <w:ilvl w:val="0"/>
          <w:numId w:val="14"/>
        </w:numPr>
        <w:rPr>
          <w:rFonts w:cs="Arial"/>
          <w:color w:val="C00000"/>
          <w:sz w:val="28"/>
          <w:szCs w:val="28"/>
        </w:rPr>
      </w:pPr>
      <w:r w:rsidRPr="00AE2739">
        <w:rPr>
          <w:rFonts w:cs="Arial"/>
          <w:color w:val="C00000"/>
          <w:sz w:val="28"/>
          <w:szCs w:val="28"/>
        </w:rPr>
        <w:t xml:space="preserve">Вспомните, когда еще, кроме </w:t>
      </w:r>
      <w:r w:rsidRPr="00AE2739">
        <w:rPr>
          <w:rFonts w:cs="Arial"/>
          <w:color w:val="C00000"/>
          <w:sz w:val="28"/>
          <w:szCs w:val="28"/>
          <w:lang w:val="en-US"/>
        </w:rPr>
        <w:t>XX</w:t>
      </w:r>
      <w:r w:rsidRPr="00AE2739">
        <w:rPr>
          <w:rFonts w:cs="Arial"/>
          <w:color w:val="C00000"/>
          <w:sz w:val="28"/>
          <w:szCs w:val="28"/>
        </w:rPr>
        <w:t xml:space="preserve"> века, в российском </w:t>
      </w:r>
      <w:r w:rsidR="00AC7E87" w:rsidRPr="00AE2739">
        <w:rPr>
          <w:rFonts w:cs="Arial"/>
          <w:color w:val="C00000"/>
          <w:sz w:val="28"/>
          <w:szCs w:val="28"/>
        </w:rPr>
        <w:t>обществе была</w:t>
      </w:r>
      <w:r w:rsidRPr="00AE2739">
        <w:rPr>
          <w:rFonts w:cs="Arial"/>
          <w:color w:val="C00000"/>
          <w:sz w:val="28"/>
          <w:szCs w:val="28"/>
        </w:rPr>
        <w:t xml:space="preserve"> гражданская война? </w:t>
      </w:r>
    </w:p>
    <w:p w14:paraId="0A5DF521" w14:textId="77777777" w:rsidR="004C765C" w:rsidRDefault="00AE2739" w:rsidP="004C765C">
      <w:pPr>
        <w:pStyle w:val="23"/>
        <w:numPr>
          <w:ilvl w:val="0"/>
          <w:numId w:val="14"/>
        </w:numPr>
        <w:rPr>
          <w:rFonts w:cs="Arial"/>
          <w:color w:val="C00000"/>
          <w:sz w:val="28"/>
          <w:szCs w:val="28"/>
        </w:rPr>
      </w:pPr>
      <w:r w:rsidRPr="00AE2739">
        <w:rPr>
          <w:rFonts w:cs="Arial"/>
          <w:color w:val="C00000"/>
          <w:sz w:val="28"/>
          <w:szCs w:val="28"/>
        </w:rPr>
        <w:t xml:space="preserve">Перечислите и охарактеризуйте стороны-участники гражданской войны в России </w:t>
      </w:r>
      <w:r w:rsidRPr="00AE2739">
        <w:rPr>
          <w:rFonts w:cs="Arial"/>
          <w:color w:val="C00000"/>
          <w:sz w:val="28"/>
          <w:szCs w:val="28"/>
          <w:lang w:val="en-US"/>
        </w:rPr>
        <w:t>XX</w:t>
      </w:r>
      <w:r w:rsidRPr="00AE2739">
        <w:rPr>
          <w:rFonts w:cs="Arial"/>
          <w:color w:val="C00000"/>
          <w:sz w:val="28"/>
          <w:szCs w:val="28"/>
        </w:rPr>
        <w:t xml:space="preserve"> века.</w:t>
      </w:r>
    </w:p>
    <w:p w14:paraId="5B5FE7AC" w14:textId="69EED493" w:rsidR="00AE2739" w:rsidRPr="004C765C" w:rsidRDefault="00AE2739" w:rsidP="004C765C">
      <w:pPr>
        <w:pStyle w:val="23"/>
        <w:numPr>
          <w:ilvl w:val="0"/>
          <w:numId w:val="14"/>
        </w:numPr>
        <w:rPr>
          <w:rFonts w:cs="Arial"/>
          <w:color w:val="C00000"/>
          <w:sz w:val="28"/>
          <w:szCs w:val="28"/>
        </w:rPr>
      </w:pPr>
      <w:r w:rsidRPr="004C765C">
        <w:rPr>
          <w:rFonts w:cs="Arial"/>
          <w:color w:val="C00000"/>
          <w:sz w:val="28"/>
          <w:szCs w:val="28"/>
        </w:rPr>
        <w:t>Назовите основные этапы и периодизацию гражданской войны.</w:t>
      </w:r>
    </w:p>
    <w:p w14:paraId="4D099749" w14:textId="4111FB35" w:rsidR="002B1CFC" w:rsidRPr="00AE2739" w:rsidRDefault="002B1CFC" w:rsidP="00AE2739"/>
    <w:sectPr w:rsidR="002B1CFC" w:rsidRPr="00AE2739" w:rsidSect="00536C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C0DF" w14:textId="77777777" w:rsidR="007567A7" w:rsidRDefault="007567A7" w:rsidP="0007027E">
      <w:r>
        <w:separator/>
      </w:r>
    </w:p>
  </w:endnote>
  <w:endnote w:type="continuationSeparator" w:id="0">
    <w:p w14:paraId="26A14F3F" w14:textId="77777777" w:rsidR="007567A7" w:rsidRDefault="007567A7" w:rsidP="0007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9B06" w14:textId="77777777" w:rsidR="007567A7" w:rsidRDefault="007567A7" w:rsidP="0007027E">
      <w:r>
        <w:separator/>
      </w:r>
    </w:p>
  </w:footnote>
  <w:footnote w:type="continuationSeparator" w:id="0">
    <w:p w14:paraId="3E76FA33" w14:textId="77777777" w:rsidR="007567A7" w:rsidRDefault="007567A7" w:rsidP="0007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1B81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AEA3" wp14:editId="03EAAF56">
              <wp:simplePos x="0" y="0"/>
              <wp:positionH relativeFrom="column">
                <wp:posOffset>-136474</wp:posOffset>
              </wp:positionH>
              <wp:positionV relativeFrom="paragraph">
                <wp:posOffset>-47244</wp:posOffset>
              </wp:positionV>
              <wp:extent cx="599846" cy="606831"/>
              <wp:effectExtent l="0" t="0" r="0" b="317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846" cy="6068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AFE4B6" w14:textId="77777777" w:rsidR="0007027E" w:rsidRDefault="0007027E" w:rsidP="0007027E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ACE31" wp14:editId="1324F1EA">
                                <wp:extent cx="380365" cy="461010"/>
                                <wp:effectExtent l="0" t="0" r="63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809" b="78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365" cy="461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AAEA3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40" type="#_x0000_t202" style="position:absolute;left:0;text-align:left;margin-left:-10.75pt;margin-top:-3.7pt;width:47.2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" filled="f" stroked="f" strokeweight=".5pt">
              <v:textbox>
                <w:txbxContent>
                  <w:p w14:paraId="2EAFE4B6" w14:textId="77777777" w:rsidR="0007027E" w:rsidRDefault="0007027E" w:rsidP="0007027E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DACE31" wp14:editId="1324F1EA">
                          <wp:extent cx="380365" cy="461010"/>
                          <wp:effectExtent l="0" t="0" r="63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809" b="78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0365" cy="461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24"/>
        <w:szCs w:val="24"/>
      </w:rPr>
      <w:t xml:space="preserve">              </w:t>
    </w:r>
    <w:r>
      <w:rPr>
        <w:rFonts w:ascii="Arial Narrow" w:eastAsia="Times New Roman" w:hAnsi="Arial Narrow" w:cs="Arial"/>
        <w:color w:val="D9D9D9"/>
        <w:kern w:val="36"/>
        <w:sz w:val="18"/>
        <w:szCs w:val="18"/>
      </w:rPr>
      <w:t>ПОЛИГЛОТ-АКАДЕМИЯ</w:t>
    </w:r>
  </w:p>
  <w:p w14:paraId="5A870D23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color w:val="D9D9D9"/>
        <w:kern w:val="36"/>
        <w:sz w:val="18"/>
        <w:szCs w:val="18"/>
      </w:rPr>
      <w:t xml:space="preserve">                  частная семейная школа</w:t>
    </w:r>
  </w:p>
  <w:p w14:paraId="0A0FD96D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8"/>
        <w:szCs w:val="8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551D21" wp14:editId="254B5F3F">
              <wp:simplePos x="0" y="0"/>
              <wp:positionH relativeFrom="column">
                <wp:posOffset>461645</wp:posOffset>
              </wp:positionH>
              <wp:positionV relativeFrom="paragraph">
                <wp:posOffset>29844</wp:posOffset>
              </wp:positionV>
              <wp:extent cx="1094740" cy="0"/>
              <wp:effectExtent l="0" t="0" r="10160" b="19050"/>
              <wp:wrapNone/>
              <wp:docPr id="41" name="Прямая соединительная линия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94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7081B" id="Прямая соединительная линия 4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35pt,2.35pt" to="122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" strokecolor="#d9d9d9"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8"/>
        <w:szCs w:val="8"/>
      </w:rPr>
      <w:t xml:space="preserve"> </w:t>
    </w:r>
  </w:p>
  <w:p w14:paraId="1D14D8AE" w14:textId="48637401" w:rsidR="0007027E" w:rsidRDefault="0007027E" w:rsidP="0007027E">
    <w:pPr>
      <w:pStyle w:val="a7"/>
      <w:ind w:firstLine="284"/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b/>
        <w:bCs/>
        <w:color w:val="D9D9D9"/>
        <w:kern w:val="36"/>
      </w:rPr>
      <w:t xml:space="preserve">                 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История </w:t>
    </w:r>
    <w:r w:rsidR="00841DC2"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>9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 класс</w:t>
    </w:r>
  </w:p>
  <w:p w14:paraId="43C959E3" w14:textId="77777777" w:rsidR="0007027E" w:rsidRDefault="000702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96A"/>
    <w:multiLevelType w:val="hybridMultilevel"/>
    <w:tmpl w:val="C2609270"/>
    <w:lvl w:ilvl="0" w:tplc="41F6D95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86633A7"/>
    <w:multiLevelType w:val="hybridMultilevel"/>
    <w:tmpl w:val="8A10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327D"/>
    <w:multiLevelType w:val="hybridMultilevel"/>
    <w:tmpl w:val="4A4227B6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FB57D4"/>
    <w:multiLevelType w:val="hybridMultilevel"/>
    <w:tmpl w:val="4018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C7F55"/>
    <w:multiLevelType w:val="hybridMultilevel"/>
    <w:tmpl w:val="A64AD474"/>
    <w:lvl w:ilvl="0" w:tplc="216C71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6C2AE1"/>
    <w:multiLevelType w:val="hybridMultilevel"/>
    <w:tmpl w:val="4B50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E75471"/>
    <w:multiLevelType w:val="hybridMultilevel"/>
    <w:tmpl w:val="5B2E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65046"/>
    <w:multiLevelType w:val="hybridMultilevel"/>
    <w:tmpl w:val="B43E67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2A70A6"/>
    <w:multiLevelType w:val="hybridMultilevel"/>
    <w:tmpl w:val="9D30D7DA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1BC2546"/>
    <w:multiLevelType w:val="hybridMultilevel"/>
    <w:tmpl w:val="2D0A20E4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646677C3"/>
    <w:multiLevelType w:val="hybridMultilevel"/>
    <w:tmpl w:val="AB60F9CA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6E5A3F59"/>
    <w:multiLevelType w:val="hybridMultilevel"/>
    <w:tmpl w:val="F062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903A9"/>
    <w:multiLevelType w:val="hybridMultilevel"/>
    <w:tmpl w:val="C6289F58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72B1347B"/>
    <w:multiLevelType w:val="hybridMultilevel"/>
    <w:tmpl w:val="3B2A39AE"/>
    <w:lvl w:ilvl="0" w:tplc="8516FC9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C"/>
    <w:rsid w:val="00011273"/>
    <w:rsid w:val="00013E54"/>
    <w:rsid w:val="000246FB"/>
    <w:rsid w:val="00025532"/>
    <w:rsid w:val="00025D99"/>
    <w:rsid w:val="00027061"/>
    <w:rsid w:val="00035807"/>
    <w:rsid w:val="00036C76"/>
    <w:rsid w:val="00037627"/>
    <w:rsid w:val="00043BE4"/>
    <w:rsid w:val="00043E7A"/>
    <w:rsid w:val="00055531"/>
    <w:rsid w:val="000603C7"/>
    <w:rsid w:val="0007027E"/>
    <w:rsid w:val="000737C2"/>
    <w:rsid w:val="0007419E"/>
    <w:rsid w:val="00092EA5"/>
    <w:rsid w:val="000A69C4"/>
    <w:rsid w:val="000A7DA3"/>
    <w:rsid w:val="000B078B"/>
    <w:rsid w:val="000B5FD6"/>
    <w:rsid w:val="000B6391"/>
    <w:rsid w:val="000B762B"/>
    <w:rsid w:val="000C3EB5"/>
    <w:rsid w:val="000D3426"/>
    <w:rsid w:val="000D5C72"/>
    <w:rsid w:val="000F6AE8"/>
    <w:rsid w:val="00107858"/>
    <w:rsid w:val="00113D14"/>
    <w:rsid w:val="00115766"/>
    <w:rsid w:val="00122490"/>
    <w:rsid w:val="00126A76"/>
    <w:rsid w:val="00151E69"/>
    <w:rsid w:val="00152CAC"/>
    <w:rsid w:val="00156505"/>
    <w:rsid w:val="0016751E"/>
    <w:rsid w:val="001821E7"/>
    <w:rsid w:val="00195B3C"/>
    <w:rsid w:val="00197853"/>
    <w:rsid w:val="001A4CAA"/>
    <w:rsid w:val="001B1F5E"/>
    <w:rsid w:val="001B64A5"/>
    <w:rsid w:val="001B703F"/>
    <w:rsid w:val="001C02B8"/>
    <w:rsid w:val="001C5D00"/>
    <w:rsid w:val="001D0B2C"/>
    <w:rsid w:val="001D6CA1"/>
    <w:rsid w:val="001E052E"/>
    <w:rsid w:val="001E152A"/>
    <w:rsid w:val="001F4E91"/>
    <w:rsid w:val="00201ED9"/>
    <w:rsid w:val="002065B1"/>
    <w:rsid w:val="002120F5"/>
    <w:rsid w:val="002166AA"/>
    <w:rsid w:val="00216BE2"/>
    <w:rsid w:val="00230DA7"/>
    <w:rsid w:val="00231F1C"/>
    <w:rsid w:val="00233934"/>
    <w:rsid w:val="00234B57"/>
    <w:rsid w:val="00247D0A"/>
    <w:rsid w:val="00250C3E"/>
    <w:rsid w:val="00251323"/>
    <w:rsid w:val="002606B7"/>
    <w:rsid w:val="00266C9D"/>
    <w:rsid w:val="00271BF9"/>
    <w:rsid w:val="00294E08"/>
    <w:rsid w:val="002A6E06"/>
    <w:rsid w:val="002B1CFC"/>
    <w:rsid w:val="002E59C2"/>
    <w:rsid w:val="002F29A8"/>
    <w:rsid w:val="002F7A7F"/>
    <w:rsid w:val="0030020F"/>
    <w:rsid w:val="00300471"/>
    <w:rsid w:val="003016BA"/>
    <w:rsid w:val="0032716A"/>
    <w:rsid w:val="003517B6"/>
    <w:rsid w:val="00355812"/>
    <w:rsid w:val="00364763"/>
    <w:rsid w:val="00365F28"/>
    <w:rsid w:val="00370968"/>
    <w:rsid w:val="003747B5"/>
    <w:rsid w:val="0038569A"/>
    <w:rsid w:val="003901ED"/>
    <w:rsid w:val="00396DEE"/>
    <w:rsid w:val="003B2B44"/>
    <w:rsid w:val="003D122E"/>
    <w:rsid w:val="003D7701"/>
    <w:rsid w:val="003E0A07"/>
    <w:rsid w:val="003E0B12"/>
    <w:rsid w:val="003F180A"/>
    <w:rsid w:val="003F3E7A"/>
    <w:rsid w:val="003F544D"/>
    <w:rsid w:val="003F5E7F"/>
    <w:rsid w:val="003F7897"/>
    <w:rsid w:val="0040141A"/>
    <w:rsid w:val="00420C8C"/>
    <w:rsid w:val="0043127E"/>
    <w:rsid w:val="00435715"/>
    <w:rsid w:val="0044167A"/>
    <w:rsid w:val="00445F2A"/>
    <w:rsid w:val="00447B73"/>
    <w:rsid w:val="0045386E"/>
    <w:rsid w:val="0046684F"/>
    <w:rsid w:val="00476EA7"/>
    <w:rsid w:val="00482FAA"/>
    <w:rsid w:val="00485372"/>
    <w:rsid w:val="00487C57"/>
    <w:rsid w:val="004915FE"/>
    <w:rsid w:val="004B25FE"/>
    <w:rsid w:val="004C765C"/>
    <w:rsid w:val="004E17A7"/>
    <w:rsid w:val="004E5CFD"/>
    <w:rsid w:val="005017E3"/>
    <w:rsid w:val="00502BF1"/>
    <w:rsid w:val="00507AAD"/>
    <w:rsid w:val="00531F25"/>
    <w:rsid w:val="00534E7F"/>
    <w:rsid w:val="00536C6A"/>
    <w:rsid w:val="00537128"/>
    <w:rsid w:val="0055123E"/>
    <w:rsid w:val="005568AA"/>
    <w:rsid w:val="00566115"/>
    <w:rsid w:val="0057632D"/>
    <w:rsid w:val="00576A9D"/>
    <w:rsid w:val="00592FAE"/>
    <w:rsid w:val="005965C1"/>
    <w:rsid w:val="005B3D8D"/>
    <w:rsid w:val="005B6752"/>
    <w:rsid w:val="005C7632"/>
    <w:rsid w:val="005E68AE"/>
    <w:rsid w:val="005F5790"/>
    <w:rsid w:val="0060275E"/>
    <w:rsid w:val="00603D6C"/>
    <w:rsid w:val="00613430"/>
    <w:rsid w:val="00630C0A"/>
    <w:rsid w:val="00633C12"/>
    <w:rsid w:val="00635335"/>
    <w:rsid w:val="00650DD3"/>
    <w:rsid w:val="006623E4"/>
    <w:rsid w:val="00673F9B"/>
    <w:rsid w:val="006800F8"/>
    <w:rsid w:val="00683B3A"/>
    <w:rsid w:val="0068433E"/>
    <w:rsid w:val="0068621E"/>
    <w:rsid w:val="006877A5"/>
    <w:rsid w:val="006B01F0"/>
    <w:rsid w:val="006B181C"/>
    <w:rsid w:val="006B670F"/>
    <w:rsid w:val="006C0F85"/>
    <w:rsid w:val="006C4A0E"/>
    <w:rsid w:val="006C5715"/>
    <w:rsid w:val="006F53A9"/>
    <w:rsid w:val="00727B57"/>
    <w:rsid w:val="00740001"/>
    <w:rsid w:val="0074464D"/>
    <w:rsid w:val="007567A7"/>
    <w:rsid w:val="00756CEC"/>
    <w:rsid w:val="00783191"/>
    <w:rsid w:val="0079249D"/>
    <w:rsid w:val="007A0753"/>
    <w:rsid w:val="007A2362"/>
    <w:rsid w:val="007A694D"/>
    <w:rsid w:val="007B3950"/>
    <w:rsid w:val="007C7120"/>
    <w:rsid w:val="00805507"/>
    <w:rsid w:val="00810D4A"/>
    <w:rsid w:val="008323E3"/>
    <w:rsid w:val="00832E54"/>
    <w:rsid w:val="00835DC0"/>
    <w:rsid w:val="00840291"/>
    <w:rsid w:val="00840D93"/>
    <w:rsid w:val="008418BF"/>
    <w:rsid w:val="00841DC2"/>
    <w:rsid w:val="008543DF"/>
    <w:rsid w:val="0086041D"/>
    <w:rsid w:val="00865D79"/>
    <w:rsid w:val="0089669A"/>
    <w:rsid w:val="008A393D"/>
    <w:rsid w:val="008A66C0"/>
    <w:rsid w:val="008A6AC6"/>
    <w:rsid w:val="008B3BF3"/>
    <w:rsid w:val="008B57C3"/>
    <w:rsid w:val="008D19D6"/>
    <w:rsid w:val="008D2285"/>
    <w:rsid w:val="008F2A2E"/>
    <w:rsid w:val="008F7236"/>
    <w:rsid w:val="00904AB9"/>
    <w:rsid w:val="009060EA"/>
    <w:rsid w:val="009156BD"/>
    <w:rsid w:val="0092056C"/>
    <w:rsid w:val="009270AC"/>
    <w:rsid w:val="00931114"/>
    <w:rsid w:val="0095319F"/>
    <w:rsid w:val="00956167"/>
    <w:rsid w:val="00967DA1"/>
    <w:rsid w:val="0097322C"/>
    <w:rsid w:val="00993955"/>
    <w:rsid w:val="0099696D"/>
    <w:rsid w:val="009A0836"/>
    <w:rsid w:val="009A4A0D"/>
    <w:rsid w:val="009B560A"/>
    <w:rsid w:val="009B58AB"/>
    <w:rsid w:val="009D6C74"/>
    <w:rsid w:val="009D7036"/>
    <w:rsid w:val="00A01039"/>
    <w:rsid w:val="00A04222"/>
    <w:rsid w:val="00A07C42"/>
    <w:rsid w:val="00A3072D"/>
    <w:rsid w:val="00A350BE"/>
    <w:rsid w:val="00A415A0"/>
    <w:rsid w:val="00A46110"/>
    <w:rsid w:val="00A522B7"/>
    <w:rsid w:val="00A5722C"/>
    <w:rsid w:val="00A61AA2"/>
    <w:rsid w:val="00A6601B"/>
    <w:rsid w:val="00A80A88"/>
    <w:rsid w:val="00A908FD"/>
    <w:rsid w:val="00A921F4"/>
    <w:rsid w:val="00A93581"/>
    <w:rsid w:val="00A94EA4"/>
    <w:rsid w:val="00AA08C6"/>
    <w:rsid w:val="00AB4A6B"/>
    <w:rsid w:val="00AC7E87"/>
    <w:rsid w:val="00AD06A2"/>
    <w:rsid w:val="00AD5DB8"/>
    <w:rsid w:val="00AE2739"/>
    <w:rsid w:val="00B005AB"/>
    <w:rsid w:val="00B03012"/>
    <w:rsid w:val="00B05269"/>
    <w:rsid w:val="00B12248"/>
    <w:rsid w:val="00B14CF0"/>
    <w:rsid w:val="00B34630"/>
    <w:rsid w:val="00B37FF0"/>
    <w:rsid w:val="00B406D3"/>
    <w:rsid w:val="00B448D1"/>
    <w:rsid w:val="00B478E9"/>
    <w:rsid w:val="00B81DF4"/>
    <w:rsid w:val="00B924EA"/>
    <w:rsid w:val="00BB353B"/>
    <w:rsid w:val="00BB69C4"/>
    <w:rsid w:val="00BD2559"/>
    <w:rsid w:val="00BF0DA2"/>
    <w:rsid w:val="00BF0E74"/>
    <w:rsid w:val="00BF5078"/>
    <w:rsid w:val="00C008FD"/>
    <w:rsid w:val="00C06D64"/>
    <w:rsid w:val="00C13678"/>
    <w:rsid w:val="00C13F01"/>
    <w:rsid w:val="00C166A7"/>
    <w:rsid w:val="00C25643"/>
    <w:rsid w:val="00C31D1D"/>
    <w:rsid w:val="00C438B9"/>
    <w:rsid w:val="00C443A5"/>
    <w:rsid w:val="00C6282B"/>
    <w:rsid w:val="00C80993"/>
    <w:rsid w:val="00C91983"/>
    <w:rsid w:val="00C96A26"/>
    <w:rsid w:val="00CB55DB"/>
    <w:rsid w:val="00CC3968"/>
    <w:rsid w:val="00CD39AB"/>
    <w:rsid w:val="00CE0141"/>
    <w:rsid w:val="00CF4B49"/>
    <w:rsid w:val="00D0714D"/>
    <w:rsid w:val="00D11BFB"/>
    <w:rsid w:val="00D1448D"/>
    <w:rsid w:val="00D17104"/>
    <w:rsid w:val="00D26C6D"/>
    <w:rsid w:val="00D333EE"/>
    <w:rsid w:val="00D5207E"/>
    <w:rsid w:val="00D534DF"/>
    <w:rsid w:val="00D625F3"/>
    <w:rsid w:val="00D760B7"/>
    <w:rsid w:val="00D76B80"/>
    <w:rsid w:val="00D76CF5"/>
    <w:rsid w:val="00D7755A"/>
    <w:rsid w:val="00D814A5"/>
    <w:rsid w:val="00D82D41"/>
    <w:rsid w:val="00DA1120"/>
    <w:rsid w:val="00DA20AF"/>
    <w:rsid w:val="00DB4A2C"/>
    <w:rsid w:val="00DB6214"/>
    <w:rsid w:val="00DB6235"/>
    <w:rsid w:val="00DC1BEB"/>
    <w:rsid w:val="00DE1205"/>
    <w:rsid w:val="00DE7142"/>
    <w:rsid w:val="00DF2DFE"/>
    <w:rsid w:val="00DF43D3"/>
    <w:rsid w:val="00DF446A"/>
    <w:rsid w:val="00E07F69"/>
    <w:rsid w:val="00E1678B"/>
    <w:rsid w:val="00E2364F"/>
    <w:rsid w:val="00E26D27"/>
    <w:rsid w:val="00E337D8"/>
    <w:rsid w:val="00E509A6"/>
    <w:rsid w:val="00E55F99"/>
    <w:rsid w:val="00E56F75"/>
    <w:rsid w:val="00E61CE7"/>
    <w:rsid w:val="00E733AB"/>
    <w:rsid w:val="00E748ED"/>
    <w:rsid w:val="00E74C81"/>
    <w:rsid w:val="00E75E5C"/>
    <w:rsid w:val="00E83F6B"/>
    <w:rsid w:val="00E8420A"/>
    <w:rsid w:val="00E84F47"/>
    <w:rsid w:val="00E95B41"/>
    <w:rsid w:val="00EB2879"/>
    <w:rsid w:val="00EC21D4"/>
    <w:rsid w:val="00EF2767"/>
    <w:rsid w:val="00F1050D"/>
    <w:rsid w:val="00F14BF5"/>
    <w:rsid w:val="00F24DBA"/>
    <w:rsid w:val="00F331CE"/>
    <w:rsid w:val="00F35240"/>
    <w:rsid w:val="00F53C72"/>
    <w:rsid w:val="00F61EE0"/>
    <w:rsid w:val="00F72846"/>
    <w:rsid w:val="00F762D8"/>
    <w:rsid w:val="00F856ED"/>
    <w:rsid w:val="00F93291"/>
    <w:rsid w:val="00FA0741"/>
    <w:rsid w:val="00FB1ED1"/>
    <w:rsid w:val="00FC3D85"/>
    <w:rsid w:val="00FC71B1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AC59"/>
  <w15:docId w15:val="{CB403AE4-0B55-4398-BAF1-0A5F4D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E2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C6A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E2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603D6C"/>
    <w:rPr>
      <w:rFonts w:ascii="Century Schoolbook" w:eastAsia="Century Schoolbook" w:hAnsi="Century Schoolbook" w:cs="Century Schoolbook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3D6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2">
    <w:name w:val="Заголовок №1"/>
    <w:basedOn w:val="a"/>
    <w:link w:val="11"/>
    <w:rsid w:val="00603D6C"/>
    <w:pPr>
      <w:widowControl w:val="0"/>
      <w:shd w:val="clear" w:color="auto" w:fill="FFFFFF"/>
      <w:spacing w:after="240" w:line="0" w:lineRule="atLeast"/>
      <w:ind w:firstLine="0"/>
      <w:outlineLvl w:val="0"/>
    </w:pPr>
    <w:rPr>
      <w:rFonts w:ascii="Century Schoolbook" w:eastAsia="Century Schoolbook" w:hAnsi="Century Schoolbook" w:cs="Century Schoolbook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3D6C"/>
    <w:pPr>
      <w:widowControl w:val="0"/>
      <w:shd w:val="clear" w:color="auto" w:fill="FFFFFF"/>
      <w:spacing w:before="240" w:line="298" w:lineRule="exact"/>
      <w:ind w:firstLine="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3">
    <w:name w:val="Основной текст (3)_"/>
    <w:basedOn w:val="a0"/>
    <w:link w:val="30"/>
    <w:rsid w:val="00603D6C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395pt">
    <w:name w:val="Основной текст (3) + 9;5 pt;Полужирный"/>
    <w:basedOn w:val="3"/>
    <w:rsid w:val="00603D6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3D6C"/>
    <w:pPr>
      <w:widowControl w:val="0"/>
      <w:shd w:val="clear" w:color="auto" w:fill="FFFFFF"/>
      <w:spacing w:before="120" w:after="60" w:line="0" w:lineRule="atLeast"/>
      <w:ind w:firstLine="520"/>
      <w:jc w:val="both"/>
    </w:pPr>
    <w:rPr>
      <w:rFonts w:ascii="Segoe UI" w:eastAsia="Segoe UI" w:hAnsi="Segoe UI" w:cs="Segoe UI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1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027E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027E"/>
    <w:rPr>
      <w:rFonts w:ascii="Times New Roman" w:hAnsi="Times New Roman"/>
      <w:lang w:eastAsia="ru-RU"/>
    </w:rPr>
  </w:style>
  <w:style w:type="character" w:customStyle="1" w:styleId="ab">
    <w:name w:val="Основной текст_"/>
    <w:basedOn w:val="a0"/>
    <w:link w:val="13"/>
    <w:rsid w:val="00904AB9"/>
    <w:rPr>
      <w:rFonts w:ascii="Georgia" w:eastAsia="Georgia" w:hAnsi="Georgia" w:cs="Georgia"/>
      <w:sz w:val="30"/>
      <w:szCs w:val="30"/>
    </w:rPr>
  </w:style>
  <w:style w:type="paragraph" w:customStyle="1" w:styleId="13">
    <w:name w:val="Основной текст1"/>
    <w:basedOn w:val="a"/>
    <w:link w:val="ab"/>
    <w:rsid w:val="00904AB9"/>
    <w:pPr>
      <w:widowControl w:val="0"/>
      <w:ind w:firstLine="400"/>
    </w:pPr>
    <w:rPr>
      <w:rFonts w:ascii="Georgia" w:eastAsia="Georgia" w:hAnsi="Georgia" w:cs="Georgia"/>
      <w:sz w:val="30"/>
      <w:szCs w:val="30"/>
      <w:lang w:eastAsia="en-US"/>
    </w:rPr>
  </w:style>
  <w:style w:type="character" w:customStyle="1" w:styleId="ac">
    <w:name w:val="Другое_"/>
    <w:basedOn w:val="a0"/>
    <w:link w:val="ad"/>
    <w:rsid w:val="00E61CE7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E61CE7"/>
    <w:pPr>
      <w:widowControl w:val="0"/>
      <w:ind w:firstLine="280"/>
    </w:pPr>
    <w:rPr>
      <w:rFonts w:eastAsia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22">
    <w:name w:val="Заголовок №2 (2)_"/>
    <w:link w:val="221"/>
    <w:rsid w:val="00536C6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21">
    <w:name w:val="Заголовок №2 (2)1"/>
    <w:basedOn w:val="a"/>
    <w:link w:val="22"/>
    <w:rsid w:val="00536C6A"/>
    <w:pPr>
      <w:shd w:val="clear" w:color="auto" w:fill="FFFFFF"/>
      <w:spacing w:line="254" w:lineRule="exact"/>
      <w:ind w:firstLine="0"/>
      <w:jc w:val="both"/>
      <w:outlineLvl w:val="1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9">
    <w:name w:val="Основной текст9"/>
    <w:basedOn w:val="a"/>
    <w:rsid w:val="00536C6A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1">
    <w:name w:val="Основной текст (2)1"/>
    <w:basedOn w:val="a"/>
    <w:rsid w:val="00536C6A"/>
    <w:pPr>
      <w:shd w:val="clear" w:color="auto" w:fill="FFFFFF"/>
      <w:spacing w:before="420" w:line="274" w:lineRule="exact"/>
      <w:ind w:firstLine="0"/>
      <w:jc w:val="both"/>
    </w:pPr>
    <w:rPr>
      <w:rFonts w:ascii="Arial" w:eastAsia="Arial" w:hAnsi="Arial" w:cs="Arial"/>
      <w:sz w:val="23"/>
      <w:szCs w:val="23"/>
    </w:rPr>
  </w:style>
  <w:style w:type="paragraph" w:styleId="ae">
    <w:name w:val="Normal (Web)"/>
    <w:basedOn w:val="a"/>
    <w:uiPriority w:val="99"/>
    <w:unhideWhenUsed/>
    <w:rsid w:val="00536C6A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23">
    <w:name w:val="Обычный2"/>
    <w:rsid w:val="00536C6A"/>
    <w:pPr>
      <w:widowControl w:val="0"/>
      <w:ind w:firstLine="460"/>
      <w:jc w:val="both"/>
    </w:pPr>
    <w:rPr>
      <w:rFonts w:ascii="Arial" w:eastAsia="Times New Roman" w:hAnsi="Arial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96EA-1C5D-4333-AACA-D390000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</cp:revision>
  <dcterms:created xsi:type="dcterms:W3CDTF">2025-11-16T15:30:00Z</dcterms:created>
  <dcterms:modified xsi:type="dcterms:W3CDTF">2025-11-16T15:30:00Z</dcterms:modified>
</cp:coreProperties>
</file>