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4176" w14:textId="77777777" w:rsidR="00536C6A" w:rsidRPr="00712977" w:rsidRDefault="00536C6A" w:rsidP="00536C6A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EDD3E" wp14:editId="3E6A6186">
                <wp:simplePos x="0" y="0"/>
                <wp:positionH relativeFrom="column">
                  <wp:posOffset>-270510</wp:posOffset>
                </wp:positionH>
                <wp:positionV relativeFrom="paragraph">
                  <wp:posOffset>-34290</wp:posOffset>
                </wp:positionV>
                <wp:extent cx="1328420" cy="142875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225FC" w14:textId="77777777" w:rsidR="00536C6A" w:rsidRDefault="00536C6A" w:rsidP="00536C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7F163" wp14:editId="27544FB0">
                                  <wp:extent cx="954157" cy="1291616"/>
                                  <wp:effectExtent l="0" t="0" r="0" b="381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v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554" cy="1294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EDD3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21.3pt;margin-top:-2.7pt;width:104.6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Cx9AEAAMgDAAAOAAAAZHJzL2Uyb0RvYy54bWysU9tu2zAMfR+wfxD0vjhOkzU14hRdiw4D&#10;ugvQ7gMYWY6F2aJGKbGzrx8lp1m6vg17ESSROjznkFpdD10r9pq8QVvKfDKVQluFlbHbUn5/un+3&#10;lMIHsBW0aHUpD9rL6/XbN6veFXqGDbaVJsEg1he9K2UTgiuyzKtGd+An6LTlYI3UQeAjbbOKoGf0&#10;rs1m0+n7rEeqHKHS3vPt3RiU64Rf11qFr3XtdRBtKZlbSCuldRPXbL2CYkvgGqOONOAfWHRgLBc9&#10;Qd1BALEj8wqqM4rQYx0mCrsM69oonTSwmnz6l5rHBpxOWtgc7042+f8Hq77sv5EwVSkvpLDQcYue&#10;9BDEBxzE4ira0ztfcNaj47ww8D23OUn17gHVDy8s3jZgt/qGCPtGQ8X08vgyO3s64vgIsuk/Y8V1&#10;YBcwAQ01ddE7dkMwOrfpcGpN5KJiyYvZcj7jkOJYPp8tLxepeRkUz88d+fBRYyfippTEvU/wsH/w&#10;IdKB4jklVrN4b9o29b+1Ly44Md4k+pHxyD0Mm+FoxwarAwshHMeJx583DdIvKXoepVL6nzsgLUX7&#10;ybIZV/l8HmcvHeaLyyiDziOb8whYxVClDFKM29swzuvOkdk2XGm03+ING1ibJC06PbI68uZxSYqP&#10;ox3n8fycsv58wPVvAAAA//8DAFBLAwQUAAYACAAAACEAfuiMnt0AAAAKAQAADwAAAGRycy9kb3du&#10;cmV2LnhtbEyPTU/DMAyG70j8h8hI3LZkVRex0nRCIK4gNkDiljVeW9E4VZOt5d/jneDmj0evH5fb&#10;2ffijGPsAhlYLRUIpDq4jhoD7/vnxR2ImCw52wdCAz8YYVtdX5W2cGGiNzzvUiM4hGJhDbQpDYWU&#10;sW7R27gMAxLvjmH0NnE7NtKNduJw38tMKS297YgvtHbAxxbr793JG/h4OX595uq1efLrYQqzkuQ3&#10;0pjbm/nhHkTCOf3BcNFndajY6RBO5KLoDSzyTDPKxToHcQG05sHBQLbaaJBVKf+/UP0CAAD//wMA&#10;UEsBAi0AFAAGAAgAAAAhALaDOJL+AAAA4QEAABMAAAAAAAAAAAAAAAAAAAAAAFtDb250ZW50X1R5&#10;cGVzXS54bWxQSwECLQAUAAYACAAAACEAOP0h/9YAAACUAQAACwAAAAAAAAAAAAAAAAAvAQAAX3Jl&#10;bHMvLnJlbHNQSwECLQAUAAYACAAAACEAr1GwsfQBAADIAwAADgAAAAAAAAAAAAAAAAAuAgAAZHJz&#10;L2Uyb0RvYy54bWxQSwECLQAUAAYACAAAACEAfuiMnt0AAAAKAQAADwAAAAAAAAAAAAAAAABOBAAA&#10;ZHJzL2Rvd25yZXYueG1sUEsFBgAAAAAEAAQA8wAAAFgFAAAAAA==&#10;" filled="f" stroked="f">
                <v:textbox>
                  <w:txbxContent>
                    <w:p w14:paraId="1AE225FC" w14:textId="77777777" w:rsidR="00536C6A" w:rsidRDefault="00536C6A" w:rsidP="00536C6A">
                      <w:r>
                        <w:rPr>
                          <w:noProof/>
                        </w:rPr>
                        <w:drawing>
                          <wp:inline distT="0" distB="0" distL="0" distR="0" wp14:anchorId="70D7F163" wp14:editId="27544FB0">
                            <wp:extent cx="954157" cy="1291616"/>
                            <wp:effectExtent l="0" t="0" r="0" b="381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v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554" cy="1294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C2EE5" wp14:editId="440FB92B">
                <wp:simplePos x="0" y="0"/>
                <wp:positionH relativeFrom="column">
                  <wp:posOffset>939165</wp:posOffset>
                </wp:positionH>
                <wp:positionV relativeFrom="paragraph">
                  <wp:posOffset>3810</wp:posOffset>
                </wp:positionV>
                <wp:extent cx="5149850" cy="504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1DBFE" w14:textId="56D4FA59" w:rsidR="00536C6A" w:rsidRPr="009D6C74" w:rsidRDefault="00536C6A" w:rsidP="00536C6A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9D6C74">
                              <w:rPr>
                                <w:sz w:val="28"/>
                                <w:szCs w:val="28"/>
                              </w:rPr>
                              <w:t xml:space="preserve">Тема </w:t>
                            </w:r>
                            <w:r w:rsidR="009D6C74" w:rsidRPr="009D6C74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9D6C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1D0B2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9D6C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8E17CEF" w14:textId="360EEFCA" w:rsidR="00536C6A" w:rsidRPr="006713BC" w:rsidRDefault="00536C6A" w:rsidP="00536C6A">
                            <w:pPr>
                              <w:pStyle w:val="1"/>
                              <w:shd w:val="clear" w:color="auto" w:fill="FFFFFF"/>
                              <w:spacing w:befor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>В</w:t>
                            </w:r>
                            <w:r w:rsidR="00A5722C"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  <w:t xml:space="preserve">еликая российская революция - </w:t>
                            </w:r>
                            <w:r w:rsidR="001D0B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  <w:t>октябрь</w:t>
                            </w:r>
                            <w:r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 xml:space="preserve"> 1917 </w:t>
                            </w:r>
                            <w:r w:rsidRPr="006713BC">
                              <w:rPr>
                                <w:rFonts w:ascii="Arial" w:hAnsi="Arial" w:cs="Arial"/>
                                <w:b w:val="0"/>
                                <w:bCs w:val="0"/>
                                <w:color w:val="C00000"/>
                                <w:sz w:val="32"/>
                                <w:szCs w:val="32"/>
                              </w:rPr>
                              <w:t>ГОДА</w:t>
                            </w:r>
                          </w:p>
                          <w:p w14:paraId="5D82B89C" w14:textId="77777777" w:rsidR="00536C6A" w:rsidRPr="00B33C96" w:rsidRDefault="00536C6A" w:rsidP="00536C6A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33C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2EE5" id="Text Box 3" o:spid="_x0000_s1027" type="#_x0000_t202" style="position:absolute;left:0;text-align:left;margin-left:73.95pt;margin-top:.3pt;width:40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u9AEAAM0DAAAOAAAAZHJzL2Uyb0RvYy54bWysU9tu2zAMfR+wfxD0vjjOki014hRdiw4D&#10;um5A2w9gZDkWZosapcTOvn6UnKbZ9lbsRRAvOjyHpFaXQ9eKvSZv0JYyn0yl0FZhZey2lE+Pt++W&#10;UvgAtoIWrS7lQXt5uX77ZtW7Qs+wwbbSJBjE+qJ3pWxCcEWWedXoDvwEnbYcrJE6CGzSNqsIekbv&#10;2mw2nX7IeqTKESrtPXtvxqBcJ/y61ip8q2uvg2hLydxCOimdm3hm6xUUWwLXGHWkAa9g0YGxXPQE&#10;dQMBxI7MP1CdUYQe6zBR2GVY10bppIHV5NO/1Dw04HTSws3x7tQm//9g1f3+OwlTlXImhYWOR/So&#10;hyA+4SDex+70zhec9OA4LQzs5iknpd7dofrhhcXrBuxWXxFh32iomF0eX2ZnT0ccH0E2/VesuAzs&#10;AiagoaYuto6bIRidp3Q4TSZSUexc5POL5YJDimOL6Xw5W6QSUDy/duTDZ42diJdSEk8+ocP+zofI&#10;BornlFjM4q1p2zT91v7h4MToSewj4ZF6GDZDalOSFpVtsDqwHMJxp/gP8KVB+iVFz/tUSv9zB6Sl&#10;aL9YbslFPp/HBUzGfPFxxgadRzbnEbCKoUoZpBiv12Fc2p0js2240jgEi1fcxtokhS+sjvR5Z5Lw&#10;437HpTy3U9bLL1z/BgAA//8DAFBLAwQUAAYACAAAACEA7LNrmNoAAAAHAQAADwAAAGRycy9kb3du&#10;cmV2LnhtbEyOTU/DMBBE70j8B2uRuNF1UVuSEKdCIK4gyofEzY23SUS8jmK3Cf+e5QTHpxnNvHI7&#10;+16daIxdYAPLhQZFXAfXcWPg7fXxKgMVk2Vn+8Bk4JsibKvzs9IWLkz8QqddapSMcCysgTaloUCM&#10;dUvexkUYiCU7hNHbJDg26EY7ybjv8VrrDXrbsTy0dqD7luqv3dEbeH86fH6s9HPz4NfDFGaN7HM0&#10;5vJivrsFlWhOf2X41Rd1qMRpH47souqFVze5VA1sQEmcrzPBvYFMLwGrEv/7Vz8AAAD//wMAUEsB&#10;Ai0AFAAGAAgAAAAhALaDOJL+AAAA4QEAABMAAAAAAAAAAAAAAAAAAAAAAFtDb250ZW50X1R5cGVz&#10;XS54bWxQSwECLQAUAAYACAAAACEAOP0h/9YAAACUAQAACwAAAAAAAAAAAAAAAAAvAQAAX3JlbHMv&#10;LnJlbHNQSwECLQAUAAYACAAAACEACqiXrvQBAADNAwAADgAAAAAAAAAAAAAAAAAuAgAAZHJzL2Uy&#10;b0RvYy54bWxQSwECLQAUAAYACAAAACEA7LNrmNoAAAAHAQAADwAAAAAAAAAAAAAAAABOBAAAZHJz&#10;L2Rvd25yZXYueG1sUEsFBgAAAAAEAAQA8wAAAFUFAAAAAA==&#10;" filled="f" stroked="f">
                <v:textbox>
                  <w:txbxContent>
                    <w:p w14:paraId="6881DBFE" w14:textId="56D4FA59" w:rsidR="00536C6A" w:rsidRPr="009D6C74" w:rsidRDefault="00536C6A" w:rsidP="00536C6A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sz w:val="28"/>
                          <w:szCs w:val="28"/>
                        </w:rPr>
                      </w:pPr>
                      <w:r w:rsidRPr="009D6C74">
                        <w:rPr>
                          <w:sz w:val="28"/>
                          <w:szCs w:val="28"/>
                        </w:rPr>
                        <w:t xml:space="preserve">Тема </w:t>
                      </w:r>
                      <w:r w:rsidR="009D6C74" w:rsidRPr="009D6C74">
                        <w:rPr>
                          <w:sz w:val="28"/>
                          <w:szCs w:val="28"/>
                        </w:rPr>
                        <w:t>4</w:t>
                      </w:r>
                      <w:r w:rsidRPr="009D6C74">
                        <w:rPr>
                          <w:sz w:val="28"/>
                          <w:szCs w:val="28"/>
                        </w:rPr>
                        <w:t>.</w:t>
                      </w:r>
                      <w:r w:rsidR="001D0B2C">
                        <w:rPr>
                          <w:sz w:val="28"/>
                          <w:szCs w:val="28"/>
                        </w:rPr>
                        <w:t>5</w:t>
                      </w:r>
                      <w:r w:rsidRPr="009D6C7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8E17CEF" w14:textId="360EEFCA" w:rsidR="00536C6A" w:rsidRPr="006713BC" w:rsidRDefault="00536C6A" w:rsidP="00536C6A">
                      <w:pPr>
                        <w:pStyle w:val="1"/>
                        <w:shd w:val="clear" w:color="auto" w:fill="FFFFFF"/>
                        <w:spacing w:before="0"/>
                        <w:rPr>
                          <w:rFonts w:ascii="Arial" w:hAnsi="Arial" w:cs="Arial"/>
                          <w:b w:val="0"/>
                          <w:bCs w:val="0"/>
                          <w:color w:val="C00000"/>
                          <w:sz w:val="32"/>
                          <w:szCs w:val="32"/>
                        </w:rPr>
                      </w:pPr>
                      <w:r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>В</w:t>
                      </w:r>
                      <w:r w:rsidR="00A5722C"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еликая российская революция - </w:t>
                      </w:r>
                      <w:r w:rsidR="001D0B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  <w:lang w:val="ru-RU"/>
                        </w:rPr>
                        <w:t>октябрь</w:t>
                      </w:r>
                      <w:r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 xml:space="preserve"> 1917 </w:t>
                      </w:r>
                      <w:r w:rsidRPr="006713BC">
                        <w:rPr>
                          <w:rFonts w:ascii="Arial" w:hAnsi="Arial" w:cs="Arial"/>
                          <w:b w:val="0"/>
                          <w:bCs w:val="0"/>
                          <w:color w:val="C00000"/>
                          <w:sz w:val="32"/>
                          <w:szCs w:val="32"/>
                        </w:rPr>
                        <w:t>ГОДА</w:t>
                      </w:r>
                    </w:p>
                    <w:p w14:paraId="5D82B89C" w14:textId="77777777" w:rsidR="00536C6A" w:rsidRPr="00B33C96" w:rsidRDefault="00536C6A" w:rsidP="00536C6A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33C96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75CF30D" w14:textId="77777777" w:rsidR="00536C6A" w:rsidRPr="00712977" w:rsidRDefault="00536C6A" w:rsidP="00536C6A">
      <w:pPr>
        <w:pStyle w:val="21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73E539D9" w14:textId="77777777" w:rsidR="00536C6A" w:rsidRDefault="00536C6A" w:rsidP="00536C6A">
      <w:pPr>
        <w:ind w:left="765"/>
        <w:jc w:val="both"/>
        <w:rPr>
          <w:rFonts w:ascii="Arial" w:hAnsi="Arial" w:cs="Arial"/>
          <w:i/>
        </w:rPr>
      </w:pPr>
    </w:p>
    <w:p w14:paraId="6B936F3C" w14:textId="77777777" w:rsidR="001D0B2C" w:rsidRDefault="001D0B2C" w:rsidP="001D0B2C">
      <w:pPr>
        <w:ind w:left="1920" w:firstLine="0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14:paraId="7E920F5C" w14:textId="3F91D378" w:rsidR="00536C6A" w:rsidRPr="001D0B2C" w:rsidRDefault="009B560A" w:rsidP="001D0B2C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1D0B2C">
        <w:rPr>
          <w:rFonts w:ascii="Arial" w:hAnsi="Arial" w:cs="Arial"/>
          <w:i/>
          <w:color w:val="0070C0"/>
          <w:sz w:val="24"/>
          <w:szCs w:val="24"/>
        </w:rPr>
        <w:t>Захват власти в Петрограде большевиками</w:t>
      </w:r>
    </w:p>
    <w:p w14:paraId="6017D9A5" w14:textId="7F90AB4E" w:rsidR="00A5722C" w:rsidRDefault="001D0B2C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Хронология октябрьских событий 1917 г.</w:t>
      </w:r>
    </w:p>
    <w:p w14:paraId="44643176" w14:textId="342A67A8" w:rsidR="00536C6A" w:rsidRDefault="00BB69C4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Установление власти Советов.</w:t>
      </w:r>
    </w:p>
    <w:p w14:paraId="59D75F70" w14:textId="77777777" w:rsidR="00BB69C4" w:rsidRPr="00A5722C" w:rsidRDefault="00BB69C4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14:paraId="6481904B" w14:textId="77777777" w:rsidR="00536C6A" w:rsidRPr="009D6C74" w:rsidRDefault="00536C6A" w:rsidP="00536C6A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</w:rPr>
      </w:pPr>
    </w:p>
    <w:p w14:paraId="7167ACB5" w14:textId="6C08D096" w:rsidR="009B560A" w:rsidRPr="009B560A" w:rsidRDefault="009B560A" w:rsidP="009B560A">
      <w:pPr>
        <w:ind w:right="18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9B560A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Захват власти большевиками в Петрограде.</w:t>
      </w:r>
    </w:p>
    <w:p w14:paraId="31597D16" w14:textId="77777777" w:rsidR="009B560A" w:rsidRPr="009B560A" w:rsidRDefault="009B560A" w:rsidP="009B560A">
      <w:pPr>
        <w:pStyle w:val="23"/>
        <w:ind w:firstLine="0"/>
        <w:rPr>
          <w:rFonts w:cs="Arial"/>
          <w:sz w:val="28"/>
          <w:szCs w:val="28"/>
        </w:rPr>
      </w:pPr>
    </w:p>
    <w:p w14:paraId="752905BC" w14:textId="46F1023B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 </w:t>
      </w:r>
      <w:r w:rsidR="00396DEE">
        <w:rPr>
          <w:rFonts w:cs="Arial"/>
          <w:sz w:val="28"/>
          <w:szCs w:val="28"/>
        </w:rPr>
        <w:t>З</w:t>
      </w:r>
      <w:r w:rsidRPr="009B560A">
        <w:rPr>
          <w:rFonts w:cs="Arial"/>
          <w:sz w:val="28"/>
          <w:szCs w:val="28"/>
        </w:rPr>
        <w:t>ахват власти в стране большевиками и их союзниками</w:t>
      </w:r>
      <w:r w:rsidR="00396DEE">
        <w:rPr>
          <w:rFonts w:cs="Arial"/>
          <w:sz w:val="28"/>
          <w:szCs w:val="28"/>
        </w:rPr>
        <w:t xml:space="preserve"> (</w:t>
      </w:r>
      <w:r w:rsidR="00396DEE">
        <w:rPr>
          <w:rFonts w:cs="Arial"/>
          <w:b/>
          <w:sz w:val="28"/>
          <w:szCs w:val="28"/>
        </w:rPr>
        <w:t>о</w:t>
      </w:r>
      <w:r w:rsidR="00396DEE" w:rsidRPr="009B560A">
        <w:rPr>
          <w:rFonts w:cs="Arial"/>
          <w:b/>
          <w:sz w:val="28"/>
          <w:szCs w:val="28"/>
        </w:rPr>
        <w:t>ктябрьский переворот</w:t>
      </w:r>
      <w:r w:rsidR="00396DEE">
        <w:rPr>
          <w:rFonts w:cs="Arial"/>
          <w:b/>
          <w:sz w:val="28"/>
          <w:szCs w:val="28"/>
        </w:rPr>
        <w:t>)</w:t>
      </w:r>
      <w:r w:rsidR="00396DEE" w:rsidRPr="009B560A">
        <w:rPr>
          <w:rFonts w:cs="Arial"/>
          <w:sz w:val="28"/>
          <w:szCs w:val="28"/>
        </w:rPr>
        <w:t xml:space="preserve"> </w:t>
      </w:r>
      <w:r w:rsidRPr="009B560A">
        <w:rPr>
          <w:rFonts w:cs="Arial"/>
          <w:sz w:val="28"/>
          <w:szCs w:val="28"/>
        </w:rPr>
        <w:t>- одно из крупнейших политических событий XX века, произошедшее в России в октябре 1917 года и повлиявшее на дальнейший ход всемирной истории. Полное официальное название этого события—</w:t>
      </w:r>
      <w:r w:rsidR="00396DEE">
        <w:rPr>
          <w:rFonts w:cs="Arial"/>
          <w:sz w:val="28"/>
          <w:szCs w:val="28"/>
        </w:rPr>
        <w:t xml:space="preserve"> </w:t>
      </w:r>
      <w:r w:rsidRPr="009B560A">
        <w:rPr>
          <w:rFonts w:cs="Arial"/>
          <w:b/>
          <w:sz w:val="28"/>
          <w:szCs w:val="28"/>
        </w:rPr>
        <w:t>Октябрьская Социалистическая Революция</w:t>
      </w:r>
      <w:r w:rsidRPr="009B560A">
        <w:rPr>
          <w:rFonts w:cs="Arial"/>
          <w:sz w:val="28"/>
          <w:szCs w:val="28"/>
        </w:rPr>
        <w:t>, иные названия: «октябрьский переворот», «октябрьское восстание», «большевистский переворот».</w:t>
      </w:r>
    </w:p>
    <w:p w14:paraId="41CDE8E5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В результате событий октября 1917 г. началась </w:t>
      </w:r>
      <w:r w:rsidRPr="009B560A">
        <w:rPr>
          <w:rFonts w:cs="Arial"/>
          <w:b/>
          <w:sz w:val="28"/>
          <w:szCs w:val="28"/>
        </w:rPr>
        <w:t>Гражданская война</w:t>
      </w:r>
      <w:r w:rsidRPr="009B560A">
        <w:rPr>
          <w:rFonts w:cs="Arial"/>
          <w:sz w:val="28"/>
          <w:szCs w:val="28"/>
        </w:rPr>
        <w:t xml:space="preserve"> в России, было свергнуто Временное правительство, и к власти пришло правительство, сформированное </w:t>
      </w:r>
      <w:r w:rsidRPr="009B560A">
        <w:rPr>
          <w:rFonts w:cs="Arial"/>
          <w:b/>
          <w:sz w:val="28"/>
          <w:szCs w:val="28"/>
        </w:rPr>
        <w:t>II Всероссийским съездом Советов</w:t>
      </w:r>
      <w:r w:rsidRPr="009B560A">
        <w:rPr>
          <w:rFonts w:cs="Arial"/>
          <w:sz w:val="28"/>
          <w:szCs w:val="28"/>
        </w:rPr>
        <w:t xml:space="preserve">, абсолютное большинство делегатов которого составили большевики и их союзники - левые эсеры. </w:t>
      </w:r>
    </w:p>
    <w:p w14:paraId="136C6CBD" w14:textId="26EF7AB6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41945671" w14:textId="4DE5AA50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Временное правительство было свергнуто в ходе вооружённого восстания 25—26 октября, главными организаторами которого были Ленин, Троцкий. Непосредственное руководство восстанием осуществлял Военно-революционный комитет Петроградского Совета, в который входили также левые эсеры.</w:t>
      </w:r>
    </w:p>
    <w:p w14:paraId="72C50756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Существует широкий спектр оценок октябрьских событий: для одних это национальная катастрофа, перечеркнувшая естественный ход развития предреволюционной России, приведшая к гражданской войне, отставанию от других государств и установлению в России тоталитарной системы правления, к гибели России как империи. </w:t>
      </w:r>
    </w:p>
    <w:p w14:paraId="0BB769BA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165FC53C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Для сторонников этой точки зрения события октября 1917 г. были «путчем, который силой навязала пассивному обществу кучка циничных заговорщиков, не имевших какой-либо реальной опоры в стране».</w:t>
      </w:r>
    </w:p>
    <w:p w14:paraId="5EC896B2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Для других Октябрьская революция — величайшее прогрессивное событие в истории человечества, оказавшее огромное влияние на весь мир, а России позволившее выбрать некапиталистический прогрессивный путь развития, вырвать Россию из вековой отсталости, обеспечить невиданные ранее темпы роста экономики, науки, промышленности и сельского хозяйства, и скорее спасшее её от катастрофы. </w:t>
      </w:r>
    </w:p>
    <w:p w14:paraId="504A046D" w14:textId="77777777" w:rsidR="009B560A" w:rsidRPr="009B560A" w:rsidRDefault="009B560A" w:rsidP="009B560A">
      <w:pPr>
        <w:pStyle w:val="23"/>
        <w:ind w:firstLine="426"/>
        <w:rPr>
          <w:rFonts w:cs="Arial"/>
          <w:color w:val="0070C0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Согласно советской историографии, события октября 1917 г. были </w:t>
      </w:r>
      <w:r w:rsidRPr="009B560A">
        <w:rPr>
          <w:rFonts w:cs="Arial"/>
          <w:sz w:val="28"/>
          <w:szCs w:val="28"/>
        </w:rPr>
        <w:lastRenderedPageBreak/>
        <w:t xml:space="preserve">неизбежным завершением пути, по которому «народные массы» сознательно пошли под руководством большевиков. </w:t>
      </w:r>
    </w:p>
    <w:p w14:paraId="4298BAAA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Между этими крайними точками зрения есть и широкий спектр промежуточных мнений. </w:t>
      </w:r>
    </w:p>
    <w:p w14:paraId="783DE944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Скорее всего события октября 1917 г. представляли собой совпавшие по времени государственный переворот и кульминацию социальной революции. Эта социальная революция проявилась в виде широкомасштабного крестьянского восстания, отмеченной вековой ненавистью к помещикам-землевладельцам.</w:t>
      </w:r>
    </w:p>
    <w:p w14:paraId="7A2AC9EA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Согласно этой концепции, 1917 год в истории России ознаменовался развалом традиционных учреждений и всех форм управления вообще под воздействием ряда разрушительных сил, развивавшихся в обстановке всеобщей войны. Этими разрушительными силами оказались:</w:t>
      </w:r>
    </w:p>
    <w:p w14:paraId="56910BB8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b/>
          <w:sz w:val="28"/>
          <w:szCs w:val="28"/>
        </w:rPr>
        <w:t>- крестьянская революция</w:t>
      </w:r>
      <w:r w:rsidRPr="009B560A">
        <w:rPr>
          <w:rFonts w:cs="Arial"/>
          <w:sz w:val="28"/>
          <w:szCs w:val="28"/>
        </w:rPr>
        <w:t xml:space="preserve"> — обострившееся противостояние между крестьянами и помещиками за осуществление перераспределения сельскохозяйственных угодий по числу едоков;</w:t>
      </w:r>
    </w:p>
    <w:p w14:paraId="157B7979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b/>
          <w:sz w:val="28"/>
          <w:szCs w:val="28"/>
        </w:rPr>
        <w:t>- моральное разложение армии -</w:t>
      </w:r>
      <w:r w:rsidRPr="009B560A">
        <w:rPr>
          <w:rFonts w:cs="Arial"/>
          <w:sz w:val="28"/>
          <w:szCs w:val="28"/>
        </w:rPr>
        <w:t xml:space="preserve"> также в основном состоявшей из крестьян и не понимавшей смысла затянувшейся войны;</w:t>
      </w:r>
    </w:p>
    <w:p w14:paraId="3CEFD273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b/>
          <w:sz w:val="28"/>
          <w:szCs w:val="28"/>
        </w:rPr>
        <w:t>- стремительная политизация рабочего класса</w:t>
      </w:r>
      <w:r w:rsidRPr="009B560A">
        <w:rPr>
          <w:rFonts w:cs="Arial"/>
          <w:sz w:val="28"/>
          <w:szCs w:val="28"/>
        </w:rPr>
        <w:t xml:space="preserve"> — рабочие - политически активное меньшинство (лишь 3 % активного населения городов); именно рабочее движение выдвинуло лозунг «Власть Советам»;</w:t>
      </w:r>
    </w:p>
    <w:p w14:paraId="57696828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b/>
          <w:sz w:val="28"/>
          <w:szCs w:val="28"/>
        </w:rPr>
        <w:t>- национальное движение нерусских народов</w:t>
      </w:r>
      <w:r w:rsidRPr="009B560A">
        <w:rPr>
          <w:rFonts w:cs="Arial"/>
          <w:sz w:val="28"/>
          <w:szCs w:val="28"/>
        </w:rPr>
        <w:t xml:space="preserve"> царской России, стремившихся к достижению автономии, а в перспективе — и самостоятельности от центральной власти.</w:t>
      </w:r>
    </w:p>
    <w:p w14:paraId="01CDB355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4B656D77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На короткий, но решающий момент (конец 1917 г.) выступление большевиков — совпало со стремлениями большей части населения. На один миг совпали государственный переворот и социальная революция, перед тем как разойтись на несколько десятилетий — и это были десятилетия диктатуры.</w:t>
      </w:r>
    </w:p>
    <w:p w14:paraId="0D2540CF" w14:textId="77777777" w:rsidR="009B560A" w:rsidRPr="009B560A" w:rsidRDefault="009B560A" w:rsidP="009B560A">
      <w:pPr>
        <w:pStyle w:val="23"/>
        <w:ind w:firstLine="426"/>
        <w:rPr>
          <w:rFonts w:cs="Arial"/>
          <w:color w:val="0070C0"/>
          <w:sz w:val="28"/>
          <w:szCs w:val="28"/>
        </w:rPr>
      </w:pPr>
    </w:p>
    <w:p w14:paraId="6933EFC2" w14:textId="77777777" w:rsidR="009B560A" w:rsidRPr="009B560A" w:rsidRDefault="009B560A" w:rsidP="009B560A">
      <w:pPr>
        <w:pStyle w:val="23"/>
        <w:ind w:firstLine="0"/>
        <w:rPr>
          <w:rFonts w:cs="Arial"/>
          <w:b/>
          <w:i/>
          <w:color w:val="365F91" w:themeColor="accent1" w:themeShade="BF"/>
          <w:sz w:val="28"/>
          <w:szCs w:val="28"/>
        </w:rPr>
      </w:pPr>
      <w:r w:rsidRPr="009B560A">
        <w:rPr>
          <w:rFonts w:cs="Arial"/>
          <w:b/>
          <w:i/>
          <w:color w:val="365F91" w:themeColor="accent1" w:themeShade="BF"/>
          <w:sz w:val="28"/>
          <w:szCs w:val="28"/>
        </w:rPr>
        <w:t>Хронология октябрьских событий 1917 г.</w:t>
      </w:r>
    </w:p>
    <w:p w14:paraId="0881C5EA" w14:textId="77777777" w:rsidR="009B560A" w:rsidRPr="009B560A" w:rsidRDefault="009B560A" w:rsidP="009B560A">
      <w:pPr>
        <w:pStyle w:val="23"/>
        <w:ind w:firstLine="426"/>
        <w:rPr>
          <w:rFonts w:cs="Arial"/>
          <w:color w:val="0070C0"/>
          <w:sz w:val="28"/>
          <w:szCs w:val="28"/>
        </w:rPr>
      </w:pPr>
    </w:p>
    <w:p w14:paraId="75924CB7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color w:val="C00000"/>
          <w:sz w:val="28"/>
          <w:szCs w:val="28"/>
        </w:rPr>
        <w:t xml:space="preserve">24 октября </w:t>
      </w:r>
      <w:r w:rsidRPr="009B560A">
        <w:rPr>
          <w:rFonts w:cs="Arial"/>
          <w:sz w:val="28"/>
          <w:szCs w:val="28"/>
        </w:rPr>
        <w:t>отряды солдат, матросов, красногвардейцев заняли мосты, вокзалы, телеграф, телефонную станцию, другие важные объекты. К ве</w:t>
      </w:r>
      <w:r w:rsidRPr="009B560A">
        <w:rPr>
          <w:rFonts w:cs="Arial"/>
          <w:sz w:val="28"/>
          <w:szCs w:val="28"/>
        </w:rPr>
        <w:softHyphen/>
        <w:t>черу был блокирован Зимний дворец, где находилось Времен</w:t>
      </w:r>
      <w:r w:rsidRPr="009B560A">
        <w:rPr>
          <w:rFonts w:cs="Arial"/>
          <w:sz w:val="28"/>
          <w:szCs w:val="28"/>
        </w:rPr>
        <w:softHyphen/>
        <w:t xml:space="preserve">ное правительство. </w:t>
      </w:r>
    </w:p>
    <w:p w14:paraId="0895F6DB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Керенский успел уехать из города на Се</w:t>
      </w:r>
      <w:r w:rsidRPr="009B560A">
        <w:rPr>
          <w:rFonts w:cs="Arial"/>
          <w:sz w:val="28"/>
          <w:szCs w:val="28"/>
        </w:rPr>
        <w:softHyphen/>
        <w:t>верный фронт за помощью. Зимний дворец защищали казаки, юнкера и бойцы женского батальона. Большинство из них к вечеру 25 октября Зимний дворец покинуло.</w:t>
      </w:r>
    </w:p>
    <w:p w14:paraId="7C2BD219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color w:val="C00000"/>
          <w:sz w:val="28"/>
          <w:szCs w:val="28"/>
        </w:rPr>
        <w:t>Утром 25 октября</w:t>
      </w:r>
      <w:r w:rsidRPr="009B560A">
        <w:rPr>
          <w:rFonts w:cs="Arial"/>
          <w:sz w:val="28"/>
          <w:szCs w:val="28"/>
        </w:rPr>
        <w:t>, когда еще продолжало действовать Вре</w:t>
      </w:r>
      <w:r w:rsidRPr="009B560A">
        <w:rPr>
          <w:rFonts w:cs="Arial"/>
          <w:sz w:val="28"/>
          <w:szCs w:val="28"/>
        </w:rPr>
        <w:softHyphen/>
        <w:t>менное правительство, было опубликовано от имени ВРК воз</w:t>
      </w:r>
      <w:r w:rsidRPr="009B560A">
        <w:rPr>
          <w:rFonts w:cs="Arial"/>
          <w:sz w:val="28"/>
          <w:szCs w:val="28"/>
        </w:rPr>
        <w:softHyphen/>
        <w:t>звание «К гражданам России». В нем сообщалось о низложе</w:t>
      </w:r>
      <w:r w:rsidRPr="009B560A">
        <w:rPr>
          <w:rFonts w:cs="Arial"/>
          <w:sz w:val="28"/>
          <w:szCs w:val="28"/>
        </w:rPr>
        <w:softHyphen/>
        <w:t xml:space="preserve">нии Временного </w:t>
      </w:r>
      <w:r w:rsidRPr="009B560A">
        <w:rPr>
          <w:rFonts w:cs="Arial"/>
          <w:sz w:val="28"/>
          <w:szCs w:val="28"/>
        </w:rPr>
        <w:lastRenderedPageBreak/>
        <w:t>правительства и переходе власти в руки ВРК. В крупные центры страны были направлены телеграммы о победе вооруженного восстания в Петрограде.</w:t>
      </w:r>
    </w:p>
    <w:p w14:paraId="3827FF2B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color w:val="C00000"/>
          <w:sz w:val="28"/>
          <w:szCs w:val="28"/>
        </w:rPr>
        <w:t xml:space="preserve">Вечером 25 октября </w:t>
      </w:r>
      <w:r w:rsidRPr="009B560A">
        <w:rPr>
          <w:rFonts w:cs="Arial"/>
          <w:sz w:val="28"/>
          <w:szCs w:val="28"/>
        </w:rPr>
        <w:t xml:space="preserve">в Смольном открылся </w:t>
      </w:r>
      <w:r w:rsidRPr="009B560A">
        <w:rPr>
          <w:rFonts w:cs="Arial"/>
          <w:b/>
          <w:sz w:val="28"/>
          <w:szCs w:val="28"/>
        </w:rPr>
        <w:t>II Всероссийский съезд Советов рабочих и солдат</w:t>
      </w:r>
      <w:r w:rsidRPr="009B560A">
        <w:rPr>
          <w:rFonts w:cs="Arial"/>
          <w:b/>
          <w:sz w:val="28"/>
          <w:szCs w:val="28"/>
        </w:rPr>
        <w:softHyphen/>
        <w:t>ских депутатов</w:t>
      </w:r>
      <w:r w:rsidRPr="009B560A">
        <w:rPr>
          <w:rFonts w:cs="Arial"/>
          <w:sz w:val="28"/>
          <w:szCs w:val="28"/>
        </w:rPr>
        <w:t>. В отличие от первого съезда в июне 1917 г. теперь больше половины делегатов пред</w:t>
      </w:r>
      <w:r w:rsidRPr="009B560A">
        <w:rPr>
          <w:rFonts w:cs="Arial"/>
          <w:sz w:val="28"/>
          <w:szCs w:val="28"/>
        </w:rPr>
        <w:softHyphen/>
        <w:t xml:space="preserve">ставляли партию большевиков. Значительной была также фракция левых эсеров, которая сотрудничала с большевиками в ходе работы съезда. </w:t>
      </w:r>
    </w:p>
    <w:p w14:paraId="7174F8A6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color w:val="C00000"/>
          <w:sz w:val="28"/>
          <w:szCs w:val="28"/>
        </w:rPr>
        <w:t xml:space="preserve">В ночь на 26 октября </w:t>
      </w:r>
      <w:r w:rsidRPr="009B560A">
        <w:rPr>
          <w:rFonts w:cs="Arial"/>
          <w:sz w:val="28"/>
          <w:szCs w:val="28"/>
        </w:rPr>
        <w:t>восставшие взяли Зимний дворец и арестовали министров Временного правительства. Оставав</w:t>
      </w:r>
      <w:r w:rsidRPr="009B560A">
        <w:rPr>
          <w:rFonts w:cs="Arial"/>
          <w:sz w:val="28"/>
          <w:szCs w:val="28"/>
        </w:rPr>
        <w:softHyphen/>
        <w:t>шиеся во дворце юнкера сопротивления не оказали. Вместе с большевиками в восстании участвовали левые эсеры и анар</w:t>
      </w:r>
      <w:r w:rsidRPr="009B560A">
        <w:rPr>
          <w:rFonts w:cs="Arial"/>
          <w:sz w:val="28"/>
          <w:szCs w:val="28"/>
        </w:rPr>
        <w:softHyphen/>
        <w:t>хисты.</w:t>
      </w:r>
    </w:p>
    <w:p w14:paraId="2F73E4F4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Делегаты съезда восторженно приветствовали сообщение о взятии Зимнего дворца и приняли обращение «Рабочим, солдатам и крестьянам!». В нем говорилось о переходе всей власти Советам в центре и на местах.</w:t>
      </w:r>
    </w:p>
    <w:p w14:paraId="0C2326CE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С докладами выступил В. И. Ленин. По его до</w:t>
      </w:r>
      <w:r w:rsidRPr="009B560A">
        <w:rPr>
          <w:rFonts w:cs="Arial"/>
          <w:sz w:val="28"/>
          <w:szCs w:val="28"/>
        </w:rPr>
        <w:softHyphen/>
        <w:t xml:space="preserve">кладам съезд принял декларацию прав трудящегося и эксплуатируемого народа, декреты </w:t>
      </w:r>
      <w:r w:rsidRPr="009B560A">
        <w:rPr>
          <w:rFonts w:cs="Arial"/>
          <w:i/>
          <w:sz w:val="28"/>
          <w:szCs w:val="28"/>
        </w:rPr>
        <w:t xml:space="preserve">о </w:t>
      </w:r>
      <w:r w:rsidRPr="009B560A">
        <w:rPr>
          <w:rFonts w:cs="Arial"/>
          <w:b/>
          <w:i/>
          <w:sz w:val="28"/>
          <w:szCs w:val="28"/>
        </w:rPr>
        <w:t>мире</w:t>
      </w:r>
      <w:r w:rsidRPr="009B560A">
        <w:rPr>
          <w:rFonts w:cs="Arial"/>
          <w:i/>
          <w:sz w:val="28"/>
          <w:szCs w:val="28"/>
        </w:rPr>
        <w:t xml:space="preserve"> и </w:t>
      </w:r>
      <w:r w:rsidRPr="009B560A">
        <w:rPr>
          <w:rFonts w:cs="Arial"/>
          <w:b/>
          <w:i/>
          <w:sz w:val="28"/>
          <w:szCs w:val="28"/>
        </w:rPr>
        <w:t>земле</w:t>
      </w:r>
      <w:r w:rsidRPr="009B560A">
        <w:rPr>
          <w:rFonts w:cs="Arial"/>
          <w:b/>
          <w:sz w:val="28"/>
          <w:szCs w:val="28"/>
        </w:rPr>
        <w:t xml:space="preserve">. </w:t>
      </w:r>
    </w:p>
    <w:p w14:paraId="3B946F39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Декрет о мире предлагал всем воюющим государствам начать немедленные переговоры о заключении справедливого, демократического мира без аннексий и контрибуций. </w:t>
      </w:r>
    </w:p>
    <w:p w14:paraId="487BB500" w14:textId="77777777" w:rsidR="009B560A" w:rsidRPr="009B560A" w:rsidRDefault="009B560A" w:rsidP="009B560A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9B560A">
        <w:rPr>
          <w:rFonts w:ascii="Arial" w:hAnsi="Arial" w:cs="Arial"/>
          <w:sz w:val="28"/>
          <w:szCs w:val="28"/>
        </w:rPr>
        <w:t>В Декрете о земле говорилось о конфискации помещичьей земли, об отмене частной собственности на землю. Земля объ</w:t>
      </w:r>
      <w:r w:rsidRPr="009B560A">
        <w:rPr>
          <w:rFonts w:ascii="Arial" w:hAnsi="Arial" w:cs="Arial"/>
          <w:sz w:val="28"/>
          <w:szCs w:val="28"/>
        </w:rPr>
        <w:softHyphen/>
        <w:t>являлась всенародным достоянием. Устанавливался уравнительный принцип землепользования, запрещались на</w:t>
      </w:r>
      <w:r w:rsidRPr="009B560A">
        <w:rPr>
          <w:rFonts w:ascii="Arial" w:hAnsi="Arial" w:cs="Arial"/>
          <w:sz w:val="28"/>
          <w:szCs w:val="28"/>
        </w:rPr>
        <w:softHyphen/>
        <w:t>емный труд и аренда земли.</w:t>
      </w:r>
    </w:p>
    <w:p w14:paraId="4CDB8BEE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1D93F584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Съезд утвердил первое Советское правительст</w:t>
      </w:r>
      <w:r w:rsidRPr="009B560A">
        <w:rPr>
          <w:rFonts w:cs="Arial"/>
          <w:sz w:val="28"/>
          <w:szCs w:val="28"/>
        </w:rPr>
        <w:softHyphen/>
        <w:t xml:space="preserve">во — </w:t>
      </w:r>
      <w:r w:rsidRPr="009B560A">
        <w:rPr>
          <w:rFonts w:cs="Arial"/>
          <w:b/>
          <w:sz w:val="28"/>
          <w:szCs w:val="28"/>
        </w:rPr>
        <w:t>Совет народных комиссаров</w:t>
      </w:r>
      <w:r w:rsidRPr="009B560A">
        <w:rPr>
          <w:rFonts w:cs="Arial"/>
          <w:sz w:val="28"/>
          <w:szCs w:val="28"/>
        </w:rPr>
        <w:t xml:space="preserve"> (</w:t>
      </w:r>
      <w:r w:rsidRPr="009B560A">
        <w:rPr>
          <w:rFonts w:cs="Arial"/>
          <w:b/>
          <w:sz w:val="28"/>
          <w:szCs w:val="28"/>
        </w:rPr>
        <w:t>Совнарком, СНК</w:t>
      </w:r>
      <w:r w:rsidRPr="009B560A">
        <w:rPr>
          <w:rFonts w:cs="Arial"/>
          <w:sz w:val="28"/>
          <w:szCs w:val="28"/>
        </w:rPr>
        <w:t xml:space="preserve">) во главе с Лениным и избрал </w:t>
      </w:r>
      <w:r w:rsidRPr="009B560A">
        <w:rPr>
          <w:rFonts w:cs="Arial"/>
          <w:b/>
          <w:sz w:val="28"/>
          <w:szCs w:val="28"/>
        </w:rPr>
        <w:t>Всероссийский центральный исполнитель</w:t>
      </w:r>
      <w:r w:rsidRPr="009B560A">
        <w:rPr>
          <w:rFonts w:cs="Arial"/>
          <w:b/>
          <w:sz w:val="28"/>
          <w:szCs w:val="28"/>
        </w:rPr>
        <w:softHyphen/>
        <w:t>ный Комитет</w:t>
      </w:r>
      <w:r w:rsidRPr="009B560A">
        <w:rPr>
          <w:rFonts w:cs="Arial"/>
          <w:sz w:val="28"/>
          <w:szCs w:val="28"/>
        </w:rPr>
        <w:t xml:space="preserve"> (</w:t>
      </w:r>
      <w:r w:rsidRPr="009B560A">
        <w:rPr>
          <w:rFonts w:cs="Arial"/>
          <w:b/>
          <w:sz w:val="28"/>
          <w:szCs w:val="28"/>
        </w:rPr>
        <w:t>ВЦИК</w:t>
      </w:r>
      <w:r w:rsidRPr="009B560A">
        <w:rPr>
          <w:rFonts w:cs="Arial"/>
          <w:sz w:val="28"/>
          <w:szCs w:val="28"/>
        </w:rPr>
        <w:t>) — высший орган законодательной влас</w:t>
      </w:r>
      <w:r w:rsidRPr="009B560A">
        <w:rPr>
          <w:rFonts w:cs="Arial"/>
          <w:sz w:val="28"/>
          <w:szCs w:val="28"/>
        </w:rPr>
        <w:softHyphen/>
        <w:t xml:space="preserve">ти в период между съездами Советов. ВЦИК возглавлял </w:t>
      </w:r>
      <w:r w:rsidRPr="009B560A">
        <w:rPr>
          <w:rFonts w:cs="Arial"/>
          <w:b/>
          <w:sz w:val="28"/>
          <w:szCs w:val="28"/>
        </w:rPr>
        <w:t>Л. Каменев.</w:t>
      </w:r>
    </w:p>
    <w:p w14:paraId="503E8A71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</w:p>
    <w:p w14:paraId="0A51E174" w14:textId="77777777" w:rsidR="009B560A" w:rsidRPr="009B560A" w:rsidRDefault="009B560A" w:rsidP="009B560A">
      <w:pPr>
        <w:ind w:right="18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9B560A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Установление власти Советов в России.</w:t>
      </w:r>
    </w:p>
    <w:p w14:paraId="0242CECD" w14:textId="77777777" w:rsidR="009B560A" w:rsidRPr="009B560A" w:rsidRDefault="009B560A" w:rsidP="009B560A">
      <w:pPr>
        <w:pStyle w:val="23"/>
        <w:ind w:firstLine="0"/>
        <w:rPr>
          <w:rFonts w:cs="Arial"/>
          <w:sz w:val="28"/>
          <w:szCs w:val="28"/>
        </w:rPr>
      </w:pPr>
    </w:p>
    <w:p w14:paraId="6E0CE558" w14:textId="77777777" w:rsidR="009B560A" w:rsidRPr="009B560A" w:rsidRDefault="009B560A" w:rsidP="009B560A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9B560A">
        <w:rPr>
          <w:rFonts w:ascii="Arial" w:hAnsi="Arial" w:cs="Arial"/>
          <w:sz w:val="28"/>
          <w:szCs w:val="28"/>
        </w:rPr>
        <w:t xml:space="preserve">Термин «советская власть» происходит от понятия Советов. Первые Советы возникли как органы руководства борьбой с властью в ходе первой русской революции 1905-1907 гг. Это орган власти, выражающий интересы пролетариата. Вслед за образованием </w:t>
      </w:r>
      <w:r w:rsidRPr="009B560A">
        <w:rPr>
          <w:rFonts w:ascii="Arial" w:hAnsi="Arial" w:cs="Arial"/>
          <w:b/>
          <w:sz w:val="28"/>
          <w:szCs w:val="28"/>
        </w:rPr>
        <w:t xml:space="preserve">Петроградского Совета рабочих и солдатских депутатов </w:t>
      </w:r>
      <w:r w:rsidRPr="009B560A">
        <w:rPr>
          <w:rFonts w:ascii="Arial" w:hAnsi="Arial" w:cs="Arial"/>
          <w:sz w:val="28"/>
          <w:szCs w:val="28"/>
        </w:rPr>
        <w:t xml:space="preserve">1 марта 1917 г., Советы стали образовываться по всей стране, становясь органами диктатуры пролетариата и беднейшего крестьянства. Возникали Советы крестьянских депутатов (губернские, уездные, волостные). На фронте функции </w:t>
      </w:r>
      <w:r w:rsidRPr="009B560A">
        <w:rPr>
          <w:rFonts w:ascii="Arial" w:hAnsi="Arial" w:cs="Arial"/>
          <w:sz w:val="28"/>
          <w:szCs w:val="28"/>
        </w:rPr>
        <w:lastRenderedPageBreak/>
        <w:t xml:space="preserve">Советов выполняли солдатские комитеты. В марте 1917 г. существовало около 600 Советов рабочих и солдатских депутатов. Таким образом, </w:t>
      </w:r>
      <w:r w:rsidRPr="009B560A">
        <w:rPr>
          <w:rFonts w:ascii="Arial" w:hAnsi="Arial" w:cs="Arial"/>
          <w:b/>
          <w:color w:val="C00000"/>
          <w:sz w:val="28"/>
          <w:szCs w:val="28"/>
        </w:rPr>
        <w:t>Советы</w:t>
      </w:r>
      <w:r w:rsidRPr="009B560A">
        <w:rPr>
          <w:rFonts w:ascii="Arial" w:hAnsi="Arial" w:cs="Arial"/>
          <w:color w:val="C00000"/>
          <w:sz w:val="28"/>
          <w:szCs w:val="28"/>
        </w:rPr>
        <w:t xml:space="preserve"> — избираемые населением на определенный срок коллегиальные представительные органы публичной власти</w:t>
      </w:r>
      <w:r w:rsidRPr="009B560A">
        <w:rPr>
          <w:rFonts w:ascii="Arial" w:hAnsi="Arial" w:cs="Arial"/>
          <w:sz w:val="28"/>
          <w:szCs w:val="28"/>
        </w:rPr>
        <w:t xml:space="preserve">. </w:t>
      </w:r>
    </w:p>
    <w:p w14:paraId="7FC7642A" w14:textId="77777777" w:rsidR="009B560A" w:rsidRPr="009B560A" w:rsidRDefault="009B560A" w:rsidP="009B560A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9B560A">
        <w:rPr>
          <w:rFonts w:ascii="Arial" w:hAnsi="Arial" w:cs="Arial"/>
          <w:sz w:val="28"/>
          <w:szCs w:val="28"/>
        </w:rPr>
        <w:t>В странах с советской системой правления советы формально считались полновластными органами на своей территории, одновременно являясь законодательными, распорядительными и контрольными органами. Советы были связаны наказами избирателей и могли быть отозваны ими в любое время. Нижестоящие советы были подконтрольны вышестоящим.</w:t>
      </w:r>
    </w:p>
    <w:p w14:paraId="1F5AA18F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72F4BFFD" w14:textId="77777777" w:rsidR="009B560A" w:rsidRPr="009B560A" w:rsidRDefault="009B560A" w:rsidP="009B560A">
      <w:pPr>
        <w:pStyle w:val="23"/>
        <w:ind w:firstLine="426"/>
        <w:rPr>
          <w:rFonts w:cs="Arial"/>
          <w:color w:val="C00000"/>
          <w:sz w:val="28"/>
          <w:szCs w:val="28"/>
        </w:rPr>
      </w:pPr>
      <w:r w:rsidRPr="009B560A">
        <w:rPr>
          <w:rFonts w:cs="Arial"/>
          <w:color w:val="C00000"/>
          <w:sz w:val="28"/>
          <w:szCs w:val="28"/>
        </w:rPr>
        <w:t xml:space="preserve">По мнению ряда исследователей, Советы всех уровней в стране не обладали никакой реальной властью и служили лишь декорацией, скрывавшей реальное положение вещей: бесконтрольную власть партийной номенклатуры. Центрами принятия решений являлись не Советы, перечисленные в Конституции, а </w:t>
      </w:r>
      <w:r w:rsidRPr="009B560A">
        <w:rPr>
          <w:rFonts w:cs="Arial"/>
          <w:b/>
          <w:color w:val="C00000"/>
          <w:sz w:val="28"/>
          <w:szCs w:val="28"/>
        </w:rPr>
        <w:t>партийные комитеты разных уровней</w:t>
      </w:r>
      <w:r w:rsidRPr="009B560A">
        <w:rPr>
          <w:rFonts w:cs="Arial"/>
          <w:color w:val="C00000"/>
          <w:sz w:val="28"/>
          <w:szCs w:val="28"/>
        </w:rPr>
        <w:t>: от ЦК до районного комитета партии. Они и только они принимали все до единого политические решения любого масштаба.</w:t>
      </w:r>
    </w:p>
    <w:p w14:paraId="32765355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</w:p>
    <w:p w14:paraId="0067B8A1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Октябрьские события в Петрограде вызвали однозначную резко отрицательную оценку политических сил России. Умеренные социалисты (правые эсеры, меньшевики) не поддержали захват власти большеви</w:t>
      </w:r>
      <w:r w:rsidRPr="009B560A">
        <w:rPr>
          <w:rFonts w:cs="Arial"/>
          <w:sz w:val="28"/>
          <w:szCs w:val="28"/>
        </w:rPr>
        <w:softHyphen/>
        <w:t xml:space="preserve">ками. Открыто выступили против большевиков кадеты и октябристы. Западные державы также </w:t>
      </w:r>
      <w:r w:rsidRPr="009B560A">
        <w:rPr>
          <w:rFonts w:cs="Arial"/>
          <w:b/>
          <w:sz w:val="28"/>
          <w:szCs w:val="28"/>
        </w:rPr>
        <w:t>не при</w:t>
      </w:r>
      <w:r w:rsidRPr="009B560A">
        <w:rPr>
          <w:rFonts w:cs="Arial"/>
          <w:b/>
          <w:sz w:val="28"/>
          <w:szCs w:val="28"/>
        </w:rPr>
        <w:softHyphen/>
        <w:t>знали</w:t>
      </w:r>
      <w:r w:rsidRPr="009B560A">
        <w:rPr>
          <w:rFonts w:cs="Arial"/>
          <w:sz w:val="28"/>
          <w:szCs w:val="28"/>
        </w:rPr>
        <w:t xml:space="preserve"> Советское правительство.</w:t>
      </w:r>
    </w:p>
    <w:p w14:paraId="26229650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По инициати</w:t>
      </w:r>
      <w:r w:rsidRPr="009B560A">
        <w:rPr>
          <w:rFonts w:cs="Arial"/>
          <w:sz w:val="28"/>
          <w:szCs w:val="28"/>
        </w:rPr>
        <w:softHyphen/>
        <w:t xml:space="preserve">ве антибольшевистских сил был создан </w:t>
      </w:r>
      <w:r w:rsidRPr="009B560A">
        <w:rPr>
          <w:rFonts w:cs="Arial"/>
          <w:b/>
          <w:sz w:val="28"/>
          <w:szCs w:val="28"/>
        </w:rPr>
        <w:t>Всероссийский комитет спасения Родины и ре</w:t>
      </w:r>
      <w:r w:rsidRPr="009B560A">
        <w:rPr>
          <w:rFonts w:cs="Arial"/>
          <w:b/>
          <w:sz w:val="28"/>
          <w:szCs w:val="28"/>
        </w:rPr>
        <w:softHyphen/>
        <w:t>волюции</w:t>
      </w:r>
      <w:r w:rsidRPr="009B560A">
        <w:rPr>
          <w:rFonts w:cs="Arial"/>
          <w:sz w:val="28"/>
          <w:szCs w:val="28"/>
        </w:rPr>
        <w:t>, который осудил захват власти и при</w:t>
      </w:r>
      <w:r w:rsidRPr="009B560A">
        <w:rPr>
          <w:rFonts w:cs="Arial"/>
          <w:sz w:val="28"/>
          <w:szCs w:val="28"/>
        </w:rPr>
        <w:softHyphen/>
        <w:t>звал граждан встать на защиту завоеваний Февральской демо</w:t>
      </w:r>
      <w:r w:rsidRPr="009B560A">
        <w:rPr>
          <w:rFonts w:cs="Arial"/>
          <w:sz w:val="28"/>
          <w:szCs w:val="28"/>
        </w:rPr>
        <w:softHyphen/>
        <w:t>кратической революции.</w:t>
      </w:r>
    </w:p>
    <w:p w14:paraId="17ED39C8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Москве советская власть устанавливалась с большими трудностями и жертвами, чем в Петрограде. Восстание в Мо</w:t>
      </w:r>
      <w:r w:rsidRPr="009B560A">
        <w:rPr>
          <w:rFonts w:cs="Arial"/>
          <w:sz w:val="28"/>
          <w:szCs w:val="28"/>
        </w:rPr>
        <w:softHyphen/>
        <w:t xml:space="preserve">скве продолжалось с 25 октября по 2 ноября 1917 г. В ходе кровопролитных боев восставшие потеряли около 1000 человек. </w:t>
      </w:r>
    </w:p>
    <w:p w14:paraId="02CE70CC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большинстве городов центра России советская власть устанавливалась без вооруженной борьбы.</w:t>
      </w:r>
    </w:p>
    <w:p w14:paraId="44C9EBFF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На Севере, в Сибири и на Дальнем Востоке советская власть установилась только к марту 1918 г., но она была очень непроч</w:t>
      </w:r>
      <w:r w:rsidRPr="009B560A">
        <w:rPr>
          <w:rFonts w:cs="Arial"/>
          <w:sz w:val="28"/>
          <w:szCs w:val="28"/>
        </w:rPr>
        <w:softHyphen/>
        <w:t>ной.</w:t>
      </w:r>
    </w:p>
    <w:p w14:paraId="116F5DB9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В национальных районах советская власть первоначально установилась лишь в промышленных центрах (Донбасс на Украине, Баку в Закавказье). В Киеве высшей властью объявила себя </w:t>
      </w:r>
      <w:r w:rsidRPr="009B560A">
        <w:rPr>
          <w:rFonts w:cs="Arial"/>
          <w:b/>
          <w:sz w:val="28"/>
          <w:szCs w:val="28"/>
        </w:rPr>
        <w:t>Центральная рада</w:t>
      </w:r>
      <w:r w:rsidRPr="009B560A">
        <w:rPr>
          <w:rFonts w:cs="Arial"/>
          <w:sz w:val="28"/>
          <w:szCs w:val="28"/>
        </w:rPr>
        <w:t>, боровшаяся за независимую Украину. Советской столицей Украины большевики провозгласили в декабре 1917 г. Харьков. Таким образом, на Украине возникло двоевластие.</w:t>
      </w:r>
    </w:p>
    <w:p w14:paraId="786B42A4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Советская власть довольно быстро распространилась по </w:t>
      </w:r>
      <w:r w:rsidRPr="009B560A">
        <w:rPr>
          <w:rFonts w:cs="Arial"/>
          <w:sz w:val="28"/>
          <w:szCs w:val="28"/>
        </w:rPr>
        <w:lastRenderedPageBreak/>
        <w:t>территории России, но в целом ряде мест она встретила ожесточенное сопротивление, переросшее позже в кровопролитную Гражданскую войну.</w:t>
      </w:r>
    </w:p>
    <w:p w14:paraId="45E895DF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</w:p>
    <w:p w14:paraId="06CA7571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Захватив власть и став правящей партией России, партия большевиков должна была незамедлительно решать множество сложнейших задач:</w:t>
      </w:r>
    </w:p>
    <w:p w14:paraId="200812F8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подавлять многочисленные восстания и мятежи;</w:t>
      </w:r>
    </w:p>
    <w:p w14:paraId="70CC804B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преодолевать сопротивление чиновников, не желавших сотрудничать с новой властью;</w:t>
      </w:r>
    </w:p>
    <w:p w14:paraId="7062B308" w14:textId="77777777" w:rsidR="009B560A" w:rsidRPr="009B560A" w:rsidRDefault="009B560A" w:rsidP="009B560A">
      <w:pPr>
        <w:pStyle w:val="23"/>
        <w:ind w:firstLine="567"/>
        <w:jc w:val="left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заново создавать центральные и местные органы управления;</w:t>
      </w:r>
    </w:p>
    <w:p w14:paraId="157B286E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вести переговоры с Германией и ее союзниками о заключе</w:t>
      </w:r>
      <w:r w:rsidRPr="009B560A">
        <w:rPr>
          <w:rFonts w:cs="Arial"/>
          <w:sz w:val="28"/>
          <w:szCs w:val="28"/>
        </w:rPr>
        <w:softHyphen/>
        <w:t>нии мира;</w:t>
      </w:r>
    </w:p>
    <w:p w14:paraId="30CAB471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бороться с продовольственным кризисом;</w:t>
      </w:r>
    </w:p>
    <w:p w14:paraId="6B791A88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— пытаться наладить хозяйственный механизм и решать многие другие задачи.</w:t>
      </w:r>
    </w:p>
    <w:p w14:paraId="1FFBB830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государственно-политической сфере большевики стре</w:t>
      </w:r>
      <w:r w:rsidRPr="009B560A">
        <w:rPr>
          <w:rFonts w:cs="Arial"/>
          <w:sz w:val="28"/>
          <w:szCs w:val="28"/>
        </w:rPr>
        <w:softHyphen/>
        <w:t>мились овладеть механизмом управления страной, сломав ста</w:t>
      </w:r>
      <w:r w:rsidRPr="009B560A">
        <w:rPr>
          <w:rFonts w:cs="Arial"/>
          <w:sz w:val="28"/>
          <w:szCs w:val="28"/>
        </w:rPr>
        <w:softHyphen/>
        <w:t>рый государственный аппарат и создавая собственные струк</w:t>
      </w:r>
      <w:r w:rsidRPr="009B560A">
        <w:rPr>
          <w:rFonts w:cs="Arial"/>
          <w:sz w:val="28"/>
          <w:szCs w:val="28"/>
        </w:rPr>
        <w:softHyphen/>
        <w:t>туры управления на основе Советов. У большевиков отсутст</w:t>
      </w:r>
      <w:r w:rsidRPr="009B560A">
        <w:rPr>
          <w:rFonts w:cs="Arial"/>
          <w:sz w:val="28"/>
          <w:szCs w:val="28"/>
        </w:rPr>
        <w:softHyphen/>
        <w:t>вовали опыт и необходимые управленческие кадры. Большин</w:t>
      </w:r>
      <w:r w:rsidRPr="009B560A">
        <w:rPr>
          <w:rFonts w:cs="Arial"/>
          <w:sz w:val="28"/>
          <w:szCs w:val="28"/>
        </w:rPr>
        <w:softHyphen/>
        <w:t>ство руководителей партии были профессиональными рево</w:t>
      </w:r>
      <w:r w:rsidRPr="009B560A">
        <w:rPr>
          <w:rFonts w:cs="Arial"/>
          <w:sz w:val="28"/>
          <w:szCs w:val="28"/>
        </w:rPr>
        <w:softHyphen/>
        <w:t>люционерами, но они никогда не работали ни в промышлен</w:t>
      </w:r>
      <w:r w:rsidRPr="009B560A">
        <w:rPr>
          <w:rFonts w:cs="Arial"/>
          <w:sz w:val="28"/>
          <w:szCs w:val="28"/>
        </w:rPr>
        <w:softHyphen/>
        <w:t>ности, ни в сельском хозяйстве. Они имели односторонние представления о путях построения нового общества, основы</w:t>
      </w:r>
      <w:r w:rsidRPr="009B560A">
        <w:rPr>
          <w:rFonts w:cs="Arial"/>
          <w:sz w:val="28"/>
          <w:szCs w:val="28"/>
        </w:rPr>
        <w:softHyphen/>
        <w:t xml:space="preserve">ваясь в основном на теории, разработанной в середине XIX в. в Германии Карлом Марксом. </w:t>
      </w:r>
    </w:p>
    <w:p w14:paraId="16D5C8C1" w14:textId="77777777" w:rsidR="009B560A" w:rsidRPr="009B560A" w:rsidRDefault="009B560A" w:rsidP="009B560A">
      <w:pPr>
        <w:pStyle w:val="23"/>
        <w:ind w:firstLine="0"/>
        <w:rPr>
          <w:rFonts w:cs="Arial"/>
          <w:b/>
          <w:i/>
          <w:sz w:val="28"/>
          <w:szCs w:val="28"/>
        </w:rPr>
      </w:pPr>
    </w:p>
    <w:p w14:paraId="22835A40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b/>
          <w:i/>
          <w:sz w:val="28"/>
          <w:szCs w:val="28"/>
        </w:rPr>
        <w:t>В аппарат управления были на</w:t>
      </w:r>
      <w:r w:rsidRPr="009B560A">
        <w:rPr>
          <w:rFonts w:cs="Arial"/>
          <w:b/>
          <w:i/>
          <w:sz w:val="28"/>
          <w:szCs w:val="28"/>
        </w:rPr>
        <w:softHyphen/>
        <w:t>правлены многие члены большевистской партии, которая по</w:t>
      </w:r>
      <w:r w:rsidRPr="009B560A">
        <w:rPr>
          <w:rFonts w:cs="Arial"/>
          <w:b/>
          <w:i/>
          <w:sz w:val="28"/>
          <w:szCs w:val="28"/>
        </w:rPr>
        <w:softHyphen/>
        <w:t>степенно начала превращаться в партию-государство</w:t>
      </w:r>
      <w:r w:rsidRPr="009B560A">
        <w:rPr>
          <w:rFonts w:cs="Arial"/>
          <w:sz w:val="28"/>
          <w:szCs w:val="28"/>
        </w:rPr>
        <w:t>. Однако этого было недостаточно. Для налаживания работы государст</w:t>
      </w:r>
      <w:r w:rsidRPr="009B560A">
        <w:rPr>
          <w:rFonts w:cs="Arial"/>
          <w:sz w:val="28"/>
          <w:szCs w:val="28"/>
        </w:rPr>
        <w:softHyphen/>
        <w:t>венного аппарата пришлось привлечь как под угрозой репрес</w:t>
      </w:r>
      <w:r w:rsidRPr="009B560A">
        <w:rPr>
          <w:rFonts w:cs="Arial"/>
          <w:sz w:val="28"/>
          <w:szCs w:val="28"/>
        </w:rPr>
        <w:softHyphen/>
        <w:t>сий, так и за высокую зарплату десятки тысяч так называемых «буржуазных специалистов».</w:t>
      </w:r>
    </w:p>
    <w:p w14:paraId="2429FD54" w14:textId="18FCA952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 xml:space="preserve">Для борьбы с противниками советской власти в декабре 1917 г. был создан специальный орган — </w:t>
      </w:r>
      <w:r w:rsidRPr="009B560A">
        <w:rPr>
          <w:rFonts w:cs="Arial"/>
          <w:b/>
          <w:i/>
          <w:sz w:val="28"/>
          <w:szCs w:val="28"/>
        </w:rPr>
        <w:t>Всероссийская чрезвы</w:t>
      </w:r>
      <w:r w:rsidRPr="009B560A">
        <w:rPr>
          <w:rFonts w:cs="Arial"/>
          <w:b/>
          <w:i/>
          <w:sz w:val="28"/>
          <w:szCs w:val="28"/>
        </w:rPr>
        <w:softHyphen/>
        <w:t>чайная комиссия</w:t>
      </w:r>
      <w:r w:rsidRPr="009B560A">
        <w:rPr>
          <w:rFonts w:cs="Arial"/>
          <w:sz w:val="28"/>
          <w:szCs w:val="28"/>
        </w:rPr>
        <w:t xml:space="preserve"> (ВЧК) по борьбе с контрреволюцией и сабота</w:t>
      </w:r>
      <w:r w:rsidRPr="009B560A">
        <w:rPr>
          <w:rFonts w:cs="Arial"/>
          <w:sz w:val="28"/>
          <w:szCs w:val="28"/>
        </w:rPr>
        <w:softHyphen/>
        <w:t xml:space="preserve">жем, которую возглавил </w:t>
      </w:r>
      <w:r w:rsidRPr="009B560A">
        <w:rPr>
          <w:rFonts w:cs="Arial"/>
          <w:b/>
          <w:i/>
          <w:color w:val="365F91" w:themeColor="accent1" w:themeShade="BF"/>
          <w:sz w:val="28"/>
          <w:szCs w:val="28"/>
        </w:rPr>
        <w:t>Феликс Дзержинский</w:t>
      </w:r>
      <w:r w:rsidRPr="009B560A">
        <w:rPr>
          <w:rFonts w:cs="Arial"/>
          <w:i/>
          <w:sz w:val="28"/>
          <w:szCs w:val="28"/>
        </w:rPr>
        <w:t>.</w:t>
      </w:r>
    </w:p>
    <w:p w14:paraId="79E83C34" w14:textId="77777777" w:rsidR="009B560A" w:rsidRPr="009B560A" w:rsidRDefault="009B560A" w:rsidP="009B560A">
      <w:pPr>
        <w:pStyle w:val="23"/>
        <w:ind w:firstLine="426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Чрезвычайные комиссии создавались и на местах.</w:t>
      </w:r>
      <w:r w:rsidRPr="009B560A">
        <w:rPr>
          <w:rFonts w:cs="Arial"/>
          <w:b/>
          <w:sz w:val="28"/>
          <w:szCs w:val="28"/>
        </w:rPr>
        <w:t xml:space="preserve"> </w:t>
      </w:r>
      <w:r w:rsidRPr="009B560A">
        <w:rPr>
          <w:rFonts w:cs="Arial"/>
          <w:sz w:val="28"/>
          <w:szCs w:val="28"/>
        </w:rPr>
        <w:t>Они</w:t>
      </w:r>
      <w:r w:rsidRPr="009B560A">
        <w:rPr>
          <w:rFonts w:cs="Arial"/>
          <w:b/>
          <w:sz w:val="28"/>
          <w:szCs w:val="28"/>
        </w:rPr>
        <w:t xml:space="preserve"> </w:t>
      </w:r>
      <w:r w:rsidRPr="009B560A">
        <w:rPr>
          <w:rFonts w:cs="Arial"/>
          <w:sz w:val="28"/>
          <w:szCs w:val="28"/>
        </w:rPr>
        <w:t xml:space="preserve">имели неограниченные полномочия: </w:t>
      </w:r>
      <w:r w:rsidRPr="009B560A">
        <w:rPr>
          <w:rFonts w:cs="Arial"/>
          <w:b/>
          <w:sz w:val="28"/>
          <w:szCs w:val="28"/>
        </w:rPr>
        <w:t>сами арестовывали, вели следствие, выносили приговоры и приводили их в исполнение</w:t>
      </w:r>
      <w:r w:rsidRPr="009B560A">
        <w:rPr>
          <w:rFonts w:cs="Arial"/>
          <w:sz w:val="28"/>
          <w:szCs w:val="28"/>
        </w:rPr>
        <w:t>.</w:t>
      </w:r>
    </w:p>
    <w:p w14:paraId="5D5A9C09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социальной сфере большевики вскоре после прихода к власти ввели 8-часовой рабочий день, а также страхование ра</w:t>
      </w:r>
      <w:r w:rsidRPr="009B560A">
        <w:rPr>
          <w:rFonts w:cs="Arial"/>
          <w:sz w:val="28"/>
          <w:szCs w:val="28"/>
        </w:rPr>
        <w:softHyphen/>
        <w:t>бочих на случай болезни, потери трудоспособности и безрабо</w:t>
      </w:r>
      <w:r w:rsidRPr="009B560A">
        <w:rPr>
          <w:rFonts w:cs="Arial"/>
          <w:sz w:val="28"/>
          <w:szCs w:val="28"/>
        </w:rPr>
        <w:softHyphen/>
        <w:t xml:space="preserve">тицы. Устанавливался </w:t>
      </w:r>
      <w:r w:rsidRPr="009B560A">
        <w:rPr>
          <w:rFonts w:cs="Arial"/>
          <w:sz w:val="28"/>
          <w:szCs w:val="28"/>
        </w:rPr>
        <w:lastRenderedPageBreak/>
        <w:t>рабочий контроль над заводами и фаб</w:t>
      </w:r>
      <w:r w:rsidRPr="009B560A">
        <w:rPr>
          <w:rFonts w:cs="Arial"/>
          <w:sz w:val="28"/>
          <w:szCs w:val="28"/>
        </w:rPr>
        <w:softHyphen/>
        <w:t>риками, находившимися в частном владении. Специальным декретом упразднялись все сословия, чины, титулы и устанавливалось единое звание — гражданин Рос</w:t>
      </w:r>
      <w:r w:rsidRPr="009B560A">
        <w:rPr>
          <w:rFonts w:cs="Arial"/>
          <w:sz w:val="28"/>
          <w:szCs w:val="28"/>
        </w:rPr>
        <w:softHyphen/>
        <w:t>сийской советской республики.</w:t>
      </w:r>
    </w:p>
    <w:p w14:paraId="7820FCED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финансово-экономической сфере были приняты декре</w:t>
      </w:r>
      <w:r w:rsidRPr="009B560A">
        <w:rPr>
          <w:rFonts w:cs="Arial"/>
          <w:sz w:val="28"/>
          <w:szCs w:val="28"/>
        </w:rPr>
        <w:softHyphen/>
        <w:t>ты о национализации банков, торгового флота, внешней тор</w:t>
      </w:r>
      <w:r w:rsidRPr="009B560A">
        <w:rPr>
          <w:rFonts w:cs="Arial"/>
          <w:sz w:val="28"/>
          <w:szCs w:val="28"/>
        </w:rPr>
        <w:softHyphen/>
        <w:t>говли, нефтяной и ряда других отраслей промышленности. К середине 1918 г. в руках большевиков оказа</w:t>
      </w:r>
      <w:r w:rsidRPr="009B560A">
        <w:rPr>
          <w:rFonts w:cs="Arial"/>
          <w:sz w:val="28"/>
          <w:szCs w:val="28"/>
        </w:rPr>
        <w:softHyphen/>
        <w:t>лись банки, крупная промышленность, транспорт, внешняя торговля. Для управления национализированными предприя</w:t>
      </w:r>
      <w:r w:rsidRPr="009B560A">
        <w:rPr>
          <w:rFonts w:cs="Arial"/>
          <w:sz w:val="28"/>
          <w:szCs w:val="28"/>
        </w:rPr>
        <w:softHyphen/>
        <w:t xml:space="preserve">тиями 2 декабря 1917 г. при Совнаркоме был создан </w:t>
      </w:r>
      <w:r w:rsidRPr="009B560A">
        <w:rPr>
          <w:rFonts w:cs="Arial"/>
          <w:b/>
          <w:sz w:val="28"/>
          <w:szCs w:val="28"/>
        </w:rPr>
        <w:t>Высший совет народного хозяйства</w:t>
      </w:r>
      <w:r w:rsidRPr="009B560A">
        <w:rPr>
          <w:rFonts w:cs="Arial"/>
          <w:sz w:val="28"/>
          <w:szCs w:val="28"/>
        </w:rPr>
        <w:t xml:space="preserve"> (</w:t>
      </w:r>
      <w:r w:rsidRPr="009B560A">
        <w:rPr>
          <w:rFonts w:cs="Arial"/>
          <w:b/>
          <w:sz w:val="28"/>
          <w:szCs w:val="28"/>
        </w:rPr>
        <w:t>ВСНХ</w:t>
      </w:r>
      <w:r w:rsidRPr="009B560A">
        <w:rPr>
          <w:rFonts w:cs="Arial"/>
          <w:sz w:val="28"/>
          <w:szCs w:val="28"/>
        </w:rPr>
        <w:t>).</w:t>
      </w:r>
    </w:p>
    <w:p w14:paraId="24941360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аграрной сфере большевики, реализуя Декрет о земле, лик</w:t>
      </w:r>
      <w:r w:rsidRPr="009B560A">
        <w:rPr>
          <w:rFonts w:cs="Arial"/>
          <w:sz w:val="28"/>
          <w:szCs w:val="28"/>
        </w:rPr>
        <w:softHyphen/>
        <w:t>видировали помещичью собственность на землю, передав землю и отобранный у помещиков инвентарь без выкупа крестьянам. Крестьяне освобождались от ежегодных платежей за аренду зем</w:t>
      </w:r>
      <w:r w:rsidRPr="009B560A">
        <w:rPr>
          <w:rFonts w:cs="Arial"/>
          <w:sz w:val="28"/>
          <w:szCs w:val="28"/>
        </w:rPr>
        <w:softHyphen/>
        <w:t>ли, был ликвидирован их долг банкам. Эти меры с одобрением встретили крестьяне России и поддержали политику большеви</w:t>
      </w:r>
      <w:r w:rsidRPr="009B560A">
        <w:rPr>
          <w:rFonts w:cs="Arial"/>
          <w:sz w:val="28"/>
          <w:szCs w:val="28"/>
        </w:rPr>
        <w:softHyphen/>
        <w:t>ков в первые месяцы после Октябрьской революции.</w:t>
      </w:r>
    </w:p>
    <w:p w14:paraId="5FB80657" w14:textId="2FF86C75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В сфере культуры советская власть провозгласила доступ</w:t>
      </w:r>
      <w:r w:rsidRPr="009B560A">
        <w:rPr>
          <w:rFonts w:cs="Arial"/>
          <w:sz w:val="28"/>
          <w:szCs w:val="28"/>
        </w:rPr>
        <w:softHyphen/>
        <w:t xml:space="preserve">ность культурных ценностей для всех трудящихся. Вводилось </w:t>
      </w:r>
      <w:r w:rsidRPr="009B560A">
        <w:rPr>
          <w:rFonts w:cs="Arial"/>
          <w:b/>
          <w:sz w:val="28"/>
          <w:szCs w:val="28"/>
        </w:rPr>
        <w:t>бесплатное образование</w:t>
      </w:r>
      <w:r w:rsidRPr="009B560A">
        <w:rPr>
          <w:rFonts w:cs="Arial"/>
          <w:sz w:val="28"/>
          <w:szCs w:val="28"/>
        </w:rPr>
        <w:t>, объявлялась борьба с неграмотно</w:t>
      </w:r>
      <w:r w:rsidRPr="009B560A">
        <w:rPr>
          <w:rFonts w:cs="Arial"/>
          <w:sz w:val="28"/>
          <w:szCs w:val="28"/>
        </w:rPr>
        <w:softHyphen/>
        <w:t xml:space="preserve">стью. 20 января 1918 г. был принят декрет «О свободе совести, церковных и религиозных обществах», установивший </w:t>
      </w:r>
      <w:r w:rsidRPr="009B560A">
        <w:rPr>
          <w:rFonts w:cs="Arial"/>
          <w:b/>
          <w:sz w:val="28"/>
          <w:szCs w:val="28"/>
        </w:rPr>
        <w:t>отделе</w:t>
      </w:r>
      <w:r w:rsidRPr="009B560A">
        <w:rPr>
          <w:rFonts w:cs="Arial"/>
          <w:b/>
          <w:sz w:val="28"/>
          <w:szCs w:val="28"/>
        </w:rPr>
        <w:softHyphen/>
        <w:t>ние церкви от государства и школы от церкви</w:t>
      </w:r>
      <w:r w:rsidRPr="009B560A">
        <w:rPr>
          <w:rFonts w:cs="Arial"/>
          <w:sz w:val="28"/>
          <w:szCs w:val="28"/>
        </w:rPr>
        <w:t xml:space="preserve">. </w:t>
      </w:r>
    </w:p>
    <w:p w14:paraId="31D827D9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</w:p>
    <w:p w14:paraId="4C7D8D6B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4—10 июля 1918 г. в Москве состоялся V Всероссийский съезд Советов. Он принял Конституцию Российской Совет</w:t>
      </w:r>
      <w:r w:rsidRPr="009B560A">
        <w:rPr>
          <w:rFonts w:cs="Arial"/>
          <w:sz w:val="28"/>
          <w:szCs w:val="28"/>
        </w:rPr>
        <w:softHyphen/>
        <w:t>ской Федеративной Социалистической Республики (РСФСР). Конституция законодательно утверждала установление дикта</w:t>
      </w:r>
      <w:r w:rsidRPr="009B560A">
        <w:rPr>
          <w:rFonts w:cs="Arial"/>
          <w:sz w:val="28"/>
          <w:szCs w:val="28"/>
        </w:rPr>
        <w:softHyphen/>
        <w:t xml:space="preserve">туры пролетариата в форме Советов. Верховная власть, по Конституции, принадлежала </w:t>
      </w:r>
      <w:r w:rsidRPr="009B560A">
        <w:rPr>
          <w:rFonts w:cs="Arial"/>
          <w:b/>
          <w:sz w:val="28"/>
          <w:szCs w:val="28"/>
        </w:rPr>
        <w:t>Всероссийскому съезду Советов</w:t>
      </w:r>
      <w:r w:rsidRPr="009B560A">
        <w:rPr>
          <w:rFonts w:cs="Arial"/>
          <w:sz w:val="28"/>
          <w:szCs w:val="28"/>
        </w:rPr>
        <w:t xml:space="preserve">, а в период между съездами — </w:t>
      </w:r>
      <w:r w:rsidRPr="009B560A">
        <w:rPr>
          <w:rFonts w:cs="Arial"/>
          <w:b/>
          <w:sz w:val="28"/>
          <w:szCs w:val="28"/>
        </w:rPr>
        <w:t>Всероссийскому центральному исполнительному комитету</w:t>
      </w:r>
      <w:r w:rsidRPr="009B560A">
        <w:rPr>
          <w:rFonts w:cs="Arial"/>
          <w:sz w:val="28"/>
          <w:szCs w:val="28"/>
        </w:rPr>
        <w:t xml:space="preserve"> (</w:t>
      </w:r>
      <w:r w:rsidRPr="009B560A">
        <w:rPr>
          <w:rFonts w:cs="Arial"/>
          <w:b/>
          <w:sz w:val="28"/>
          <w:szCs w:val="28"/>
        </w:rPr>
        <w:t>ВЦИК</w:t>
      </w:r>
      <w:r w:rsidRPr="009B560A">
        <w:rPr>
          <w:rFonts w:cs="Arial"/>
          <w:sz w:val="28"/>
          <w:szCs w:val="28"/>
        </w:rPr>
        <w:t>), который утверждал пра</w:t>
      </w:r>
      <w:r w:rsidRPr="009B560A">
        <w:rPr>
          <w:rFonts w:cs="Arial"/>
          <w:sz w:val="28"/>
          <w:szCs w:val="28"/>
        </w:rPr>
        <w:softHyphen/>
        <w:t xml:space="preserve">вительство — </w:t>
      </w:r>
      <w:r w:rsidRPr="009B560A">
        <w:rPr>
          <w:rFonts w:cs="Arial"/>
          <w:b/>
          <w:sz w:val="28"/>
          <w:szCs w:val="28"/>
        </w:rPr>
        <w:t>Совет народных комиссаров</w:t>
      </w:r>
      <w:r w:rsidRPr="009B560A">
        <w:rPr>
          <w:rFonts w:cs="Arial"/>
          <w:sz w:val="28"/>
          <w:szCs w:val="28"/>
        </w:rPr>
        <w:t xml:space="preserve"> (</w:t>
      </w:r>
      <w:r w:rsidRPr="009B560A">
        <w:rPr>
          <w:rFonts w:cs="Arial"/>
          <w:b/>
          <w:sz w:val="28"/>
          <w:szCs w:val="28"/>
        </w:rPr>
        <w:t>СНК</w:t>
      </w:r>
      <w:r w:rsidRPr="009B560A">
        <w:rPr>
          <w:rFonts w:cs="Arial"/>
          <w:sz w:val="28"/>
          <w:szCs w:val="28"/>
        </w:rPr>
        <w:t>).</w:t>
      </w:r>
    </w:p>
    <w:p w14:paraId="07A716B2" w14:textId="77777777" w:rsidR="009B560A" w:rsidRPr="009B560A" w:rsidRDefault="009B560A" w:rsidP="009B560A">
      <w:pPr>
        <w:pStyle w:val="23"/>
        <w:ind w:firstLine="567"/>
        <w:rPr>
          <w:rFonts w:cs="Arial"/>
          <w:sz w:val="28"/>
          <w:szCs w:val="28"/>
        </w:rPr>
      </w:pPr>
      <w:r w:rsidRPr="009B560A">
        <w:rPr>
          <w:rFonts w:cs="Arial"/>
          <w:sz w:val="28"/>
          <w:szCs w:val="28"/>
        </w:rPr>
        <w:t>Рабочие при голосовании имели преимущество перед крестьянами. Лишались избирательных прав кате</w:t>
      </w:r>
      <w:r w:rsidRPr="009B560A">
        <w:rPr>
          <w:rFonts w:cs="Arial"/>
          <w:sz w:val="28"/>
          <w:szCs w:val="28"/>
        </w:rPr>
        <w:softHyphen/>
        <w:t>гории граждан: лица, живущие на нетрудовые доходы, частные торговцы и коммерческие по</w:t>
      </w:r>
      <w:r w:rsidRPr="009B560A">
        <w:rPr>
          <w:rFonts w:cs="Arial"/>
          <w:sz w:val="28"/>
          <w:szCs w:val="28"/>
        </w:rPr>
        <w:softHyphen/>
        <w:t>средники, духовенство.</w:t>
      </w:r>
    </w:p>
    <w:p w14:paraId="4D099749" w14:textId="1A8A2966" w:rsidR="002B1CFC" w:rsidRPr="002B1CFC" w:rsidRDefault="009B560A" w:rsidP="00D11BFB">
      <w:pPr>
        <w:pStyle w:val="23"/>
        <w:ind w:firstLine="567"/>
        <w:rPr>
          <w:rFonts w:cs="Arial"/>
          <w:color w:val="000000"/>
          <w:sz w:val="28"/>
          <w:szCs w:val="28"/>
          <w:shd w:val="clear" w:color="auto" w:fill="FFFFFF"/>
        </w:rPr>
      </w:pPr>
      <w:r w:rsidRPr="009B560A">
        <w:rPr>
          <w:rFonts w:cs="Arial"/>
          <w:sz w:val="28"/>
          <w:szCs w:val="28"/>
        </w:rPr>
        <w:t>Труд признавался обязанностью всех граждан и провозгла</w:t>
      </w:r>
      <w:r w:rsidRPr="009B560A">
        <w:rPr>
          <w:rFonts w:cs="Arial"/>
          <w:sz w:val="28"/>
          <w:szCs w:val="28"/>
        </w:rPr>
        <w:softHyphen/>
        <w:t>шался лозунг «Не трудящийся - не ест!». Устанавливалась все</w:t>
      </w:r>
      <w:r w:rsidRPr="009B560A">
        <w:rPr>
          <w:rFonts w:cs="Arial"/>
          <w:sz w:val="28"/>
          <w:szCs w:val="28"/>
        </w:rPr>
        <w:softHyphen/>
        <w:t>общая воинская повинность для трудящихся. Не допускались какие-либо преимущества или привилегии по национальному признаку. Принятием Конституции РСФСР 10 июля 1918 г. заверши</w:t>
      </w:r>
      <w:r w:rsidRPr="009B560A">
        <w:rPr>
          <w:rFonts w:cs="Arial"/>
          <w:sz w:val="28"/>
          <w:szCs w:val="28"/>
        </w:rPr>
        <w:softHyphen/>
        <w:t xml:space="preserve">лось политико-государственное оформление советской власти. </w:t>
      </w:r>
    </w:p>
    <w:sectPr w:rsidR="002B1CFC" w:rsidRPr="002B1CFC" w:rsidSect="00536C6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6521" w14:textId="77777777" w:rsidR="00F60327" w:rsidRDefault="00F60327" w:rsidP="0007027E">
      <w:r>
        <w:separator/>
      </w:r>
    </w:p>
  </w:endnote>
  <w:endnote w:type="continuationSeparator" w:id="0">
    <w:p w14:paraId="7528DBC2" w14:textId="77777777" w:rsidR="00F60327" w:rsidRDefault="00F60327" w:rsidP="0007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5089" w14:textId="77777777" w:rsidR="00F60327" w:rsidRDefault="00F60327" w:rsidP="0007027E">
      <w:r>
        <w:separator/>
      </w:r>
    </w:p>
  </w:footnote>
  <w:footnote w:type="continuationSeparator" w:id="0">
    <w:p w14:paraId="18851D55" w14:textId="77777777" w:rsidR="00F60327" w:rsidRDefault="00F60327" w:rsidP="000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B81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AEA3" wp14:editId="03EAAF5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06831"/>
              <wp:effectExtent l="0" t="0" r="0" b="317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46" cy="6068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FE4B6" w14:textId="77777777" w:rsidR="0007027E" w:rsidRDefault="0007027E" w:rsidP="0007027E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ACE31" wp14:editId="1324F1EA">
                                <wp:extent cx="380365" cy="461010"/>
                                <wp:effectExtent l="0" t="0" r="63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809" b="78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AAEA3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8" type="#_x0000_t202" style="position:absolute;left:0;text-align:left;margin-left:-10.75pt;margin-top:-3.7pt;width:47.2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IQwIAAGsEAAAOAAAAZHJzL2Uyb0RvYy54bWysVEtu2zAQ3RfoHQjua8nf2oLlwE3gooCR&#10;BHCKrGmKsoRSHJakLaWX6Sm6KtAz+EgdUvIHaVdFN9SQ8+b7ZjS/aSpJDsLYElRK+72YEqE4ZKXa&#10;pfTz0+rdlBLrmMqYBCVS+iIsvVm8fTOvdSIGUIDMhCHoRNmk1iktnNNJFFleiIrZHmihUJmDqZjD&#10;q9lFmWE1eq9kNIjjSVSDybQBLqzF17tWSRfBf54L7h7y3ApHZEoxNxdOE86tP6PFnCU7w3RR8i4N&#10;9g9ZVKxUGPTs6o45Rvam/MNVVXIDFnLX41BFkOclF6EGrKYfv6pmUzAtQi3YHKvPbbL/zy2/Pzwa&#10;UmYpHQ0pUaxCjo7fj7+OP48/CD5hf2ptE4RtNAJd8wEa5DnUavUa+BeLkOgK0xpYRPt+NLmp/Bcr&#10;JWiIFLyc2y4aRzg+jmez6WhCCUfVJJ5Mh30fNroYa2PdRwEV8UJKDbIaEmCHtXUt9ATxsRSsSinx&#10;nSVSkRqdDsdxMDhr0LlUXd5tqr4C12wbNPPiFrIXrNdAOzFW81WJwdfMukdmcESwEhx794BHLgGD&#10;QCdRUoD59rd3j0fmUEtJjSOXUvt1z4ygRH5SyOmsPxr5GQ2X0fj9AC/mWrO91qh9dQs41X1cMM2D&#10;6PFOnsTcQPWM27H0UVHFFMfYKXUn8da1i4DbxcVyGUA4lZq5tdpofqLZt/apeWZGd/13SNw9nIaT&#10;Ja9oaLEtEcu9g7wMHF262vUdJzqw3G2fX5nre0Bd/hGL3wAAAP//AwBQSwMEFAAGAAgAAAAhABa7&#10;KuPgAAAACAEAAA8AAABkcnMvZG93bnJldi54bWxMj8FOwzAMhu9IvENkJG5busJYVZpOU6UJCcFh&#10;YxdubpO1FYlTmmwrPD3mBDdb/vT7+4v15Kw4mzH0nhQs5gkIQ43XPbUKDm/bWQYiRCSN1pNR8GUC&#10;rMvrqwJz7S+0M+d9bAWHUMhRQRfjkEsZms44DHM/GOLb0Y8OI69jK/WIFw53VqZJ8iAd9sQfOhxM&#10;1ZnmY39yCp6r7Svu6tRl37Z6ejluhs/D+1Kp25tp8wgimin+wfCrz+pQslPtT6SDsApm6WLJKA+r&#10;exAMrO64W60gy1KQZSH/Fyh/AAAA//8DAFBLAQItABQABgAIAAAAIQC2gziS/gAAAOEBAAATAAAA&#10;AAAAAAAAAAAAAAAAAABbQ29udGVudF9UeXBlc10ueG1sUEsBAi0AFAAGAAgAAAAhADj9If/WAAAA&#10;lAEAAAsAAAAAAAAAAAAAAAAALwEAAF9yZWxzLy5yZWxzUEsBAi0AFAAGAAgAAAAhAPCP3chDAgAA&#10;awQAAA4AAAAAAAAAAAAAAAAALgIAAGRycy9lMm9Eb2MueG1sUEsBAi0AFAAGAAgAAAAhABa7KuPg&#10;AAAACAEAAA8AAAAAAAAAAAAAAAAAnQQAAGRycy9kb3ducmV2LnhtbFBLBQYAAAAABAAEAPMAAACq&#10;BQAAAAA=&#10;" filled="f" stroked="f" strokeweight=".5pt">
              <v:textbox>
                <w:txbxContent>
                  <w:p w14:paraId="2EAFE4B6" w14:textId="77777777" w:rsidR="0007027E" w:rsidRDefault="0007027E" w:rsidP="0007027E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ACE31" wp14:editId="1324F1EA">
                          <wp:extent cx="380365" cy="461010"/>
                          <wp:effectExtent l="0" t="0" r="63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809" b="78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036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24"/>
        <w:szCs w:val="24"/>
      </w:rPr>
      <w:t xml:space="preserve">              </w:t>
    </w:r>
    <w:r>
      <w:rPr>
        <w:rFonts w:ascii="Arial Narrow" w:eastAsia="Times New Roman" w:hAnsi="Arial Narrow" w:cs="Arial"/>
        <w:color w:val="D9D9D9"/>
        <w:kern w:val="36"/>
        <w:sz w:val="18"/>
        <w:szCs w:val="18"/>
      </w:rPr>
      <w:t>ПОЛИГЛОТ-АКАДЕМИЯ</w:t>
    </w:r>
  </w:p>
  <w:p w14:paraId="5A870D23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color w:val="D9D9D9"/>
        <w:kern w:val="36"/>
        <w:sz w:val="18"/>
        <w:szCs w:val="18"/>
      </w:rPr>
      <w:t xml:space="preserve">                  частная семейная школа</w:t>
    </w:r>
  </w:p>
  <w:p w14:paraId="0A0FD96D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8"/>
        <w:szCs w:val="8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551D21" wp14:editId="254B5F3F">
              <wp:simplePos x="0" y="0"/>
              <wp:positionH relativeFrom="column">
                <wp:posOffset>461645</wp:posOffset>
              </wp:positionH>
              <wp:positionV relativeFrom="paragraph">
                <wp:posOffset>29844</wp:posOffset>
              </wp:positionV>
              <wp:extent cx="1094740" cy="0"/>
              <wp:effectExtent l="0" t="0" r="10160" b="1905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94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081B" id="Прямая соединительная линия 4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cLDgIAAM4DAAAOAAAAZHJzL2Uyb0RvYy54bWysU81uEzEQviPxDpbvZDdRAu0qmx4ahUuB&#10;SIUHmHq9WQv/yXazyQ04I/UReAUORapU4Bl234ix80MLN8QerPH8fJ755tvp2UZJsubOC6NLOhzk&#10;lHDNTCX0qqTv3i6enVDiA+gKpNG8pFvu6dns6ZNpaws+Mo2RFXcEQbQvWlvSJgRbZJlnDVfgB8Zy&#10;jcHaOAUBr26VVQ5aRFcyG+X586w1rrLOMO49eue7IJ0l/LrmLLypa88DkSXF3kI6XTqv4pnNplCs&#10;HNhGsH0b8A9dKBAaHz1CzSEAuXbiLyglmDPe1GHAjMpMXQvG0ww4zTD/Y5rLBixPsyA53h5p8v8P&#10;lr1eLx0RVUnHQ0o0KNxR96X/0N9037uv/Q3pP3Y/u2/dbXfX/eju+k9o3/ef0Y7B7n7vviFYjly2&#10;1hcIea6XLrLBNvrSXhj23mMsexSMF293aZvaqZiOdJBN2s32uBu+CYShc5ifjl+McYXsEMugOBRa&#10;58NLbhSJRkml0JE2KGB94UN8GopDSnRrsxBSptVLTdqSnk5GE0QGFGAtIaCpLFLi9YoSkCtUNgsu&#10;IXojRRWrI47f+nPpyBpQXKjJyrSUSPABnSVdpC8VyWv1ylS7vJNJnifZYU+7+tTeI9zY6xx8s6tI&#10;oUguVkgd3+VJ2PvRfhMZrStTbZfuwDaKJpXtBR5V+fCO9sPfcPYLAAD//wMAUEsDBBQABgAIAAAA&#10;IQCzXL+52wAAAAYBAAAPAAAAZHJzL2Rvd25yZXYueG1sTI5BS8NAFITvgv9heYI3u2msVmI2pQhi&#10;wYI2rffX7GsSzL4N2W0b/71PL3oahhlmvnwxuk6daAitZwPTSQKKuPK25drAbvt88wAqRGSLnWcy&#10;8EUBFsXlRY6Z9Wfe0KmMtZIRDhkaaGLsM61D1ZDDMPE9sWQHPziMYoda2wHPMu46nSbJvXbYsjw0&#10;2NNTQ9VneXQGynVYvTJ+LFNdtqv3t024fTmsjbm+GpePoCKN8a8MP/iCDoUw7f2RbVCdgXk6l6aB&#10;mYjE6exuCmr/63WR6//4xTcAAAD//wMAUEsBAi0AFAAGAAgAAAAhALaDOJL+AAAA4QEAABMAAAAA&#10;AAAAAAAAAAAAAAAAAFtDb250ZW50X1R5cGVzXS54bWxQSwECLQAUAAYACAAAACEAOP0h/9YAAACU&#10;AQAACwAAAAAAAAAAAAAAAAAvAQAAX3JlbHMvLnJlbHNQSwECLQAUAAYACAAAACEALn7XCw4CAADO&#10;AwAADgAAAAAAAAAAAAAAAAAuAgAAZHJzL2Uyb0RvYy54bWxQSwECLQAUAAYACAAAACEAs1y/udsA&#10;AAAGAQAADwAAAAAAAAAAAAAAAABoBAAAZHJzL2Rvd25yZXYueG1sUEsFBgAAAAAEAAQA8wAAAHAF&#10;AAAAAA==&#10;" strokecolor="#d9d9d9"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8"/>
        <w:szCs w:val="8"/>
      </w:rPr>
      <w:t xml:space="preserve"> </w:t>
    </w:r>
  </w:p>
  <w:p w14:paraId="1D14D8AE" w14:textId="48637401" w:rsidR="0007027E" w:rsidRDefault="0007027E" w:rsidP="0007027E">
    <w:pPr>
      <w:pStyle w:val="a7"/>
      <w:ind w:firstLine="284"/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b/>
        <w:bCs/>
        <w:color w:val="D9D9D9"/>
        <w:kern w:val="36"/>
      </w:rPr>
      <w:t xml:space="preserve">                 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История </w:t>
    </w:r>
    <w:r w:rsidR="00841DC2"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>9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 класс</w:t>
    </w:r>
  </w:p>
  <w:p w14:paraId="43C959E3" w14:textId="77777777" w:rsidR="0007027E" w:rsidRDefault="000702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96A"/>
    <w:multiLevelType w:val="hybridMultilevel"/>
    <w:tmpl w:val="C2609270"/>
    <w:lvl w:ilvl="0" w:tplc="41F6D95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86633A7"/>
    <w:multiLevelType w:val="hybridMultilevel"/>
    <w:tmpl w:val="8A10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327D"/>
    <w:multiLevelType w:val="hybridMultilevel"/>
    <w:tmpl w:val="4A4227B6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FB57D4"/>
    <w:multiLevelType w:val="hybridMultilevel"/>
    <w:tmpl w:val="4018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C7F55"/>
    <w:multiLevelType w:val="hybridMultilevel"/>
    <w:tmpl w:val="A64AD474"/>
    <w:lvl w:ilvl="0" w:tplc="216C71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C2AE1"/>
    <w:multiLevelType w:val="hybridMultilevel"/>
    <w:tmpl w:val="4B50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E75471"/>
    <w:multiLevelType w:val="hybridMultilevel"/>
    <w:tmpl w:val="5B2E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65046"/>
    <w:multiLevelType w:val="hybridMultilevel"/>
    <w:tmpl w:val="B43E6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2A70A6"/>
    <w:multiLevelType w:val="hybridMultilevel"/>
    <w:tmpl w:val="9D30D7DA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E5A3F59"/>
    <w:multiLevelType w:val="hybridMultilevel"/>
    <w:tmpl w:val="F062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03A9"/>
    <w:multiLevelType w:val="hybridMultilevel"/>
    <w:tmpl w:val="C6289F5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72B1347B"/>
    <w:multiLevelType w:val="hybridMultilevel"/>
    <w:tmpl w:val="3B2A39AE"/>
    <w:lvl w:ilvl="0" w:tplc="8516FC9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C"/>
    <w:rsid w:val="00011273"/>
    <w:rsid w:val="00013E54"/>
    <w:rsid w:val="000246FB"/>
    <w:rsid w:val="00025532"/>
    <w:rsid w:val="00025D99"/>
    <w:rsid w:val="00027061"/>
    <w:rsid w:val="00035807"/>
    <w:rsid w:val="00036C76"/>
    <w:rsid w:val="00037627"/>
    <w:rsid w:val="00043BE4"/>
    <w:rsid w:val="00043E7A"/>
    <w:rsid w:val="00055531"/>
    <w:rsid w:val="000603C7"/>
    <w:rsid w:val="0007027E"/>
    <w:rsid w:val="000737C2"/>
    <w:rsid w:val="0007419E"/>
    <w:rsid w:val="00092EA5"/>
    <w:rsid w:val="000A69C4"/>
    <w:rsid w:val="000A7DA3"/>
    <w:rsid w:val="000B078B"/>
    <w:rsid w:val="000B5FD6"/>
    <w:rsid w:val="000B6391"/>
    <w:rsid w:val="000B762B"/>
    <w:rsid w:val="000C3EB5"/>
    <w:rsid w:val="000D3426"/>
    <w:rsid w:val="000D5C72"/>
    <w:rsid w:val="000F6AE8"/>
    <w:rsid w:val="00107858"/>
    <w:rsid w:val="00113D14"/>
    <w:rsid w:val="00115766"/>
    <w:rsid w:val="00122490"/>
    <w:rsid w:val="00126A76"/>
    <w:rsid w:val="00151E69"/>
    <w:rsid w:val="00152CAC"/>
    <w:rsid w:val="00156505"/>
    <w:rsid w:val="0016751E"/>
    <w:rsid w:val="001821E7"/>
    <w:rsid w:val="00195B3C"/>
    <w:rsid w:val="00197853"/>
    <w:rsid w:val="001B1F5E"/>
    <w:rsid w:val="001B64A5"/>
    <w:rsid w:val="001B703F"/>
    <w:rsid w:val="001C02B8"/>
    <w:rsid w:val="001C5D00"/>
    <w:rsid w:val="001D0B2C"/>
    <w:rsid w:val="001D6CA1"/>
    <w:rsid w:val="001E052E"/>
    <w:rsid w:val="001E152A"/>
    <w:rsid w:val="001F4E91"/>
    <w:rsid w:val="00201ED9"/>
    <w:rsid w:val="002065B1"/>
    <w:rsid w:val="002120F5"/>
    <w:rsid w:val="002166AA"/>
    <w:rsid w:val="00216BE2"/>
    <w:rsid w:val="00230DA7"/>
    <w:rsid w:val="00231F1C"/>
    <w:rsid w:val="00233934"/>
    <w:rsid w:val="00234B57"/>
    <w:rsid w:val="00247D0A"/>
    <w:rsid w:val="00250C3E"/>
    <w:rsid w:val="00251323"/>
    <w:rsid w:val="002606B7"/>
    <w:rsid w:val="00266C9D"/>
    <w:rsid w:val="00271BF9"/>
    <w:rsid w:val="00294E08"/>
    <w:rsid w:val="002A6E06"/>
    <w:rsid w:val="002B1CFC"/>
    <w:rsid w:val="002E59C2"/>
    <w:rsid w:val="002F29A8"/>
    <w:rsid w:val="002F7A7F"/>
    <w:rsid w:val="0030020F"/>
    <w:rsid w:val="00300471"/>
    <w:rsid w:val="003016BA"/>
    <w:rsid w:val="0032716A"/>
    <w:rsid w:val="003517B6"/>
    <w:rsid w:val="00355812"/>
    <w:rsid w:val="00364763"/>
    <w:rsid w:val="00365F28"/>
    <w:rsid w:val="00370968"/>
    <w:rsid w:val="003747B5"/>
    <w:rsid w:val="0038569A"/>
    <w:rsid w:val="003901ED"/>
    <w:rsid w:val="00396DEE"/>
    <w:rsid w:val="003B2B44"/>
    <w:rsid w:val="003D122E"/>
    <w:rsid w:val="003D7701"/>
    <w:rsid w:val="003E0A07"/>
    <w:rsid w:val="003E0B12"/>
    <w:rsid w:val="003F180A"/>
    <w:rsid w:val="003F3E7A"/>
    <w:rsid w:val="003F544D"/>
    <w:rsid w:val="003F5E7F"/>
    <w:rsid w:val="003F7897"/>
    <w:rsid w:val="0040141A"/>
    <w:rsid w:val="00420C8C"/>
    <w:rsid w:val="0043127E"/>
    <w:rsid w:val="00435715"/>
    <w:rsid w:val="0044167A"/>
    <w:rsid w:val="00445F2A"/>
    <w:rsid w:val="00447B73"/>
    <w:rsid w:val="0045386E"/>
    <w:rsid w:val="0046684F"/>
    <w:rsid w:val="00476EA7"/>
    <w:rsid w:val="00482FAA"/>
    <w:rsid w:val="00485372"/>
    <w:rsid w:val="00487C57"/>
    <w:rsid w:val="004915FE"/>
    <w:rsid w:val="004B25FE"/>
    <w:rsid w:val="004E17A7"/>
    <w:rsid w:val="004E5CFD"/>
    <w:rsid w:val="005017E3"/>
    <w:rsid w:val="00502BF1"/>
    <w:rsid w:val="00507AAD"/>
    <w:rsid w:val="00531F25"/>
    <w:rsid w:val="00534E7F"/>
    <w:rsid w:val="00536C6A"/>
    <w:rsid w:val="00537128"/>
    <w:rsid w:val="0055123E"/>
    <w:rsid w:val="005568AA"/>
    <w:rsid w:val="00566115"/>
    <w:rsid w:val="0057632D"/>
    <w:rsid w:val="00592FAE"/>
    <w:rsid w:val="005965C1"/>
    <w:rsid w:val="005B3D8D"/>
    <w:rsid w:val="005B6752"/>
    <w:rsid w:val="005C7632"/>
    <w:rsid w:val="005E68AE"/>
    <w:rsid w:val="005F5790"/>
    <w:rsid w:val="0060275E"/>
    <w:rsid w:val="00603D6C"/>
    <w:rsid w:val="00613430"/>
    <w:rsid w:val="00630C0A"/>
    <w:rsid w:val="00633C12"/>
    <w:rsid w:val="00635335"/>
    <w:rsid w:val="00650DD3"/>
    <w:rsid w:val="006623E4"/>
    <w:rsid w:val="00673F9B"/>
    <w:rsid w:val="006800F8"/>
    <w:rsid w:val="00683B3A"/>
    <w:rsid w:val="0068433E"/>
    <w:rsid w:val="0068621E"/>
    <w:rsid w:val="006877A5"/>
    <w:rsid w:val="006B01F0"/>
    <w:rsid w:val="006B181C"/>
    <w:rsid w:val="006B670F"/>
    <w:rsid w:val="006C0F85"/>
    <w:rsid w:val="006C4A0E"/>
    <w:rsid w:val="006C5715"/>
    <w:rsid w:val="006F53A9"/>
    <w:rsid w:val="00727B57"/>
    <w:rsid w:val="00740001"/>
    <w:rsid w:val="0074464D"/>
    <w:rsid w:val="00756CEC"/>
    <w:rsid w:val="00783191"/>
    <w:rsid w:val="0079249D"/>
    <w:rsid w:val="007A0753"/>
    <w:rsid w:val="007A2362"/>
    <w:rsid w:val="007A694D"/>
    <w:rsid w:val="007B3950"/>
    <w:rsid w:val="007C7120"/>
    <w:rsid w:val="00805507"/>
    <w:rsid w:val="00810D4A"/>
    <w:rsid w:val="008323E3"/>
    <w:rsid w:val="00832E54"/>
    <w:rsid w:val="00835DC0"/>
    <w:rsid w:val="00840291"/>
    <w:rsid w:val="008418BF"/>
    <w:rsid w:val="00841DC2"/>
    <w:rsid w:val="008543DF"/>
    <w:rsid w:val="0086041D"/>
    <w:rsid w:val="00865D79"/>
    <w:rsid w:val="0089669A"/>
    <w:rsid w:val="008A393D"/>
    <w:rsid w:val="008A66C0"/>
    <w:rsid w:val="008A6AC6"/>
    <w:rsid w:val="008B3BF3"/>
    <w:rsid w:val="008B57C3"/>
    <w:rsid w:val="008D19D6"/>
    <w:rsid w:val="008D2285"/>
    <w:rsid w:val="008F2A2E"/>
    <w:rsid w:val="008F7236"/>
    <w:rsid w:val="00904AB9"/>
    <w:rsid w:val="009060EA"/>
    <w:rsid w:val="009156BD"/>
    <w:rsid w:val="0092056C"/>
    <w:rsid w:val="009270AC"/>
    <w:rsid w:val="00931114"/>
    <w:rsid w:val="0095319F"/>
    <w:rsid w:val="00956167"/>
    <w:rsid w:val="00967DA1"/>
    <w:rsid w:val="0097322C"/>
    <w:rsid w:val="00993955"/>
    <w:rsid w:val="0099696D"/>
    <w:rsid w:val="009A0836"/>
    <w:rsid w:val="009A4A0D"/>
    <w:rsid w:val="009B560A"/>
    <w:rsid w:val="009B58AB"/>
    <w:rsid w:val="009D6C74"/>
    <w:rsid w:val="009D7036"/>
    <w:rsid w:val="00A01039"/>
    <w:rsid w:val="00A04222"/>
    <w:rsid w:val="00A07C42"/>
    <w:rsid w:val="00A3072D"/>
    <w:rsid w:val="00A350BE"/>
    <w:rsid w:val="00A415A0"/>
    <w:rsid w:val="00A46110"/>
    <w:rsid w:val="00A522B7"/>
    <w:rsid w:val="00A5722C"/>
    <w:rsid w:val="00A61AA2"/>
    <w:rsid w:val="00A6601B"/>
    <w:rsid w:val="00A80A88"/>
    <w:rsid w:val="00A908FD"/>
    <w:rsid w:val="00A921F4"/>
    <w:rsid w:val="00A93581"/>
    <w:rsid w:val="00A94EA4"/>
    <w:rsid w:val="00AA08C6"/>
    <w:rsid w:val="00AB4A6B"/>
    <w:rsid w:val="00AD06A2"/>
    <w:rsid w:val="00AD5DB8"/>
    <w:rsid w:val="00B005AB"/>
    <w:rsid w:val="00B03012"/>
    <w:rsid w:val="00B05269"/>
    <w:rsid w:val="00B12248"/>
    <w:rsid w:val="00B14CF0"/>
    <w:rsid w:val="00B34630"/>
    <w:rsid w:val="00B37FF0"/>
    <w:rsid w:val="00B406D3"/>
    <w:rsid w:val="00B448D1"/>
    <w:rsid w:val="00B478E9"/>
    <w:rsid w:val="00B81DF4"/>
    <w:rsid w:val="00B924EA"/>
    <w:rsid w:val="00BB353B"/>
    <w:rsid w:val="00BB69C4"/>
    <w:rsid w:val="00BD2559"/>
    <w:rsid w:val="00BF0DA2"/>
    <w:rsid w:val="00BF0E74"/>
    <w:rsid w:val="00BF5078"/>
    <w:rsid w:val="00C008FD"/>
    <w:rsid w:val="00C06D64"/>
    <w:rsid w:val="00C13678"/>
    <w:rsid w:val="00C13F01"/>
    <w:rsid w:val="00C166A7"/>
    <w:rsid w:val="00C25643"/>
    <w:rsid w:val="00C31D1D"/>
    <w:rsid w:val="00C438B9"/>
    <w:rsid w:val="00C443A5"/>
    <w:rsid w:val="00C6282B"/>
    <w:rsid w:val="00C80993"/>
    <w:rsid w:val="00C91983"/>
    <w:rsid w:val="00C96A26"/>
    <w:rsid w:val="00CB55DB"/>
    <w:rsid w:val="00CC3968"/>
    <w:rsid w:val="00CE0141"/>
    <w:rsid w:val="00CF4B49"/>
    <w:rsid w:val="00D0714D"/>
    <w:rsid w:val="00D11BFB"/>
    <w:rsid w:val="00D1448D"/>
    <w:rsid w:val="00D17104"/>
    <w:rsid w:val="00D26C6D"/>
    <w:rsid w:val="00D333EE"/>
    <w:rsid w:val="00D5207E"/>
    <w:rsid w:val="00D534DF"/>
    <w:rsid w:val="00D760B7"/>
    <w:rsid w:val="00D76B80"/>
    <w:rsid w:val="00D76CF5"/>
    <w:rsid w:val="00D7755A"/>
    <w:rsid w:val="00D814A5"/>
    <w:rsid w:val="00D82D41"/>
    <w:rsid w:val="00DA1120"/>
    <w:rsid w:val="00DA20AF"/>
    <w:rsid w:val="00DB4A2C"/>
    <w:rsid w:val="00DB6214"/>
    <w:rsid w:val="00DB6235"/>
    <w:rsid w:val="00DC1BEB"/>
    <w:rsid w:val="00DE1205"/>
    <w:rsid w:val="00DF2DFE"/>
    <w:rsid w:val="00DF43D3"/>
    <w:rsid w:val="00DF446A"/>
    <w:rsid w:val="00E07F69"/>
    <w:rsid w:val="00E1678B"/>
    <w:rsid w:val="00E2364F"/>
    <w:rsid w:val="00E26D27"/>
    <w:rsid w:val="00E337D8"/>
    <w:rsid w:val="00E509A6"/>
    <w:rsid w:val="00E55F99"/>
    <w:rsid w:val="00E56F75"/>
    <w:rsid w:val="00E61CE7"/>
    <w:rsid w:val="00E733AB"/>
    <w:rsid w:val="00E748ED"/>
    <w:rsid w:val="00E74C81"/>
    <w:rsid w:val="00E75E5C"/>
    <w:rsid w:val="00E83F6B"/>
    <w:rsid w:val="00E8420A"/>
    <w:rsid w:val="00E84F47"/>
    <w:rsid w:val="00E95B41"/>
    <w:rsid w:val="00EB2879"/>
    <w:rsid w:val="00EC21D4"/>
    <w:rsid w:val="00EF2767"/>
    <w:rsid w:val="00F1050D"/>
    <w:rsid w:val="00F14BF5"/>
    <w:rsid w:val="00F24DBA"/>
    <w:rsid w:val="00F331CE"/>
    <w:rsid w:val="00F35240"/>
    <w:rsid w:val="00F53C72"/>
    <w:rsid w:val="00F60327"/>
    <w:rsid w:val="00F61EE0"/>
    <w:rsid w:val="00F72846"/>
    <w:rsid w:val="00F762D8"/>
    <w:rsid w:val="00F856ED"/>
    <w:rsid w:val="00F93291"/>
    <w:rsid w:val="00FB1ED1"/>
    <w:rsid w:val="00FC3D85"/>
    <w:rsid w:val="00FC71B1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AC59"/>
  <w15:docId w15:val="{CB403AE4-0B55-4398-BAF1-0A5F4D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E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6A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03D6C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3D6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">
    <w:name w:val="Заголовок №1"/>
    <w:basedOn w:val="a"/>
    <w:link w:val="11"/>
    <w:rsid w:val="00603D6C"/>
    <w:pPr>
      <w:widowControl w:val="0"/>
      <w:shd w:val="clear" w:color="auto" w:fill="FFFFFF"/>
      <w:spacing w:after="240" w:line="0" w:lineRule="atLeast"/>
      <w:ind w:firstLine="0"/>
      <w:outlineLvl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3D6C"/>
    <w:pPr>
      <w:widowControl w:val="0"/>
      <w:shd w:val="clear" w:color="auto" w:fill="FFFFFF"/>
      <w:spacing w:before="240" w:line="298" w:lineRule="exact"/>
      <w:ind w:firstLine="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3">
    <w:name w:val="Основной текст (3)_"/>
    <w:basedOn w:val="a0"/>
    <w:link w:val="30"/>
    <w:rsid w:val="00603D6C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603D6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D6C"/>
    <w:pPr>
      <w:widowControl w:val="0"/>
      <w:shd w:val="clear" w:color="auto" w:fill="FFFFFF"/>
      <w:spacing w:before="120" w:after="60" w:line="0" w:lineRule="atLeast"/>
      <w:ind w:firstLine="520"/>
      <w:jc w:val="both"/>
    </w:pPr>
    <w:rPr>
      <w:rFonts w:ascii="Segoe UI" w:eastAsia="Segoe UI" w:hAnsi="Segoe UI" w:cs="Segoe UI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1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27E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027E"/>
    <w:rPr>
      <w:rFonts w:ascii="Times New Roman" w:hAnsi="Times New Roman"/>
      <w:lang w:eastAsia="ru-RU"/>
    </w:rPr>
  </w:style>
  <w:style w:type="character" w:customStyle="1" w:styleId="ab">
    <w:name w:val="Основной текст_"/>
    <w:basedOn w:val="a0"/>
    <w:link w:val="13"/>
    <w:rsid w:val="00904AB9"/>
    <w:rPr>
      <w:rFonts w:ascii="Georgia" w:eastAsia="Georgia" w:hAnsi="Georgia" w:cs="Georgia"/>
      <w:sz w:val="30"/>
      <w:szCs w:val="30"/>
    </w:rPr>
  </w:style>
  <w:style w:type="paragraph" w:customStyle="1" w:styleId="13">
    <w:name w:val="Основной текст1"/>
    <w:basedOn w:val="a"/>
    <w:link w:val="ab"/>
    <w:rsid w:val="00904AB9"/>
    <w:pPr>
      <w:widowControl w:val="0"/>
      <w:ind w:firstLine="400"/>
    </w:pPr>
    <w:rPr>
      <w:rFonts w:ascii="Georgia" w:eastAsia="Georgia" w:hAnsi="Georgia" w:cs="Georgia"/>
      <w:sz w:val="30"/>
      <w:szCs w:val="30"/>
      <w:lang w:eastAsia="en-US"/>
    </w:rPr>
  </w:style>
  <w:style w:type="character" w:customStyle="1" w:styleId="ac">
    <w:name w:val="Другое_"/>
    <w:basedOn w:val="a0"/>
    <w:link w:val="ad"/>
    <w:rsid w:val="00E61CE7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E61CE7"/>
    <w:pPr>
      <w:widowControl w:val="0"/>
      <w:ind w:firstLine="280"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22">
    <w:name w:val="Заголовок №2 (2)_"/>
    <w:link w:val="221"/>
    <w:rsid w:val="00536C6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1">
    <w:name w:val="Заголовок №2 (2)1"/>
    <w:basedOn w:val="a"/>
    <w:link w:val="22"/>
    <w:rsid w:val="00536C6A"/>
    <w:pPr>
      <w:shd w:val="clear" w:color="auto" w:fill="FFFFFF"/>
      <w:spacing w:line="254" w:lineRule="exact"/>
      <w:ind w:firstLine="0"/>
      <w:jc w:val="both"/>
      <w:outlineLvl w:val="1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9">
    <w:name w:val="Основной текст9"/>
    <w:basedOn w:val="a"/>
    <w:rsid w:val="00536C6A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1"/>
    <w:basedOn w:val="a"/>
    <w:rsid w:val="00536C6A"/>
    <w:pPr>
      <w:shd w:val="clear" w:color="auto" w:fill="FFFFFF"/>
      <w:spacing w:before="420" w:line="274" w:lineRule="exact"/>
      <w:ind w:firstLine="0"/>
      <w:jc w:val="both"/>
    </w:pPr>
    <w:rPr>
      <w:rFonts w:ascii="Arial" w:eastAsia="Arial" w:hAnsi="Arial" w:cs="Arial"/>
      <w:sz w:val="23"/>
      <w:szCs w:val="23"/>
    </w:rPr>
  </w:style>
  <w:style w:type="paragraph" w:styleId="ae">
    <w:name w:val="Normal (Web)"/>
    <w:basedOn w:val="a"/>
    <w:uiPriority w:val="99"/>
    <w:unhideWhenUsed/>
    <w:rsid w:val="00536C6A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23">
    <w:name w:val="Обычный2"/>
    <w:rsid w:val="00536C6A"/>
    <w:pPr>
      <w:widowControl w:val="0"/>
      <w:ind w:firstLine="460"/>
      <w:jc w:val="both"/>
    </w:pPr>
    <w:rPr>
      <w:rFonts w:ascii="Arial" w:eastAsia="Times New Roman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6EA-1C5D-4333-AACA-D390000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</cp:revision>
  <dcterms:created xsi:type="dcterms:W3CDTF">2025-11-16T15:12:00Z</dcterms:created>
  <dcterms:modified xsi:type="dcterms:W3CDTF">2025-11-16T15:12:00Z</dcterms:modified>
</cp:coreProperties>
</file>