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731ECE" w:rsidRPr="00BD30A1" w:rsidRDefault="00A42673" w:rsidP="009423BD">
            <w:pPr>
              <w:jc w:val="center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731ECE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731ECE" w:rsidRPr="00BD30A1" w:rsidRDefault="00731ECE" w:rsidP="00BD30A1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(указывается наименование к</w:t>
            </w:r>
            <w:r w:rsidR="00BD30A1" w:rsidRPr="00BD30A1">
              <w:rPr>
                <w:sz w:val="18"/>
                <w:szCs w:val="18"/>
              </w:rPr>
              <w:t>онтрольного (надзорного) органа</w:t>
            </w:r>
            <w:r w:rsidRPr="00BD30A1">
              <w:rPr>
                <w:sz w:val="18"/>
                <w:szCs w:val="18"/>
              </w:rPr>
              <w:t>)</w:t>
            </w:r>
          </w:p>
        </w:tc>
      </w:tr>
    </w:tbl>
    <w:p w:rsidR="00731ECE" w:rsidRPr="00BD30A1" w:rsidRDefault="00731ECE" w:rsidP="00731E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Ind w:w="-80" w:type="dxa"/>
        <w:tblLook w:val="04A0" w:firstRow="1" w:lastRow="0" w:firstColumn="1" w:lastColumn="0" w:noHBand="0" w:noVBand="1"/>
      </w:tblPr>
      <w:tblGrid>
        <w:gridCol w:w="584"/>
        <w:gridCol w:w="517"/>
        <w:gridCol w:w="283"/>
        <w:gridCol w:w="1134"/>
        <w:gridCol w:w="425"/>
        <w:gridCol w:w="426"/>
        <w:gridCol w:w="425"/>
        <w:gridCol w:w="3533"/>
        <w:gridCol w:w="861"/>
        <w:gridCol w:w="1418"/>
      </w:tblGrid>
      <w:tr w:rsidR="00BD30A1" w:rsidRPr="00BD30A1" w:rsidTr="0058763A">
        <w:tc>
          <w:tcPr>
            <w:tcW w:w="584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9423BD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от "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9B5E4D" w:rsidP="00942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9423BD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897524" w:rsidP="00942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9423BD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8A2295" w:rsidP="00897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7524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</w:tcPr>
          <w:p w:rsidR="004345B4" w:rsidRPr="00BD30A1" w:rsidRDefault="002D6D92" w:rsidP="009423BD">
            <w:pPr>
              <w:jc w:val="both"/>
              <w:rPr>
                <w:sz w:val="24"/>
                <w:szCs w:val="24"/>
              </w:rPr>
            </w:pPr>
            <w:proofErr w:type="gramStart"/>
            <w:r w:rsidRPr="00BD30A1">
              <w:rPr>
                <w:sz w:val="24"/>
                <w:szCs w:val="24"/>
              </w:rPr>
              <w:t>г</w:t>
            </w:r>
            <w:proofErr w:type="gramEnd"/>
            <w:r w:rsidRPr="00BD30A1">
              <w:rPr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4345B4" w:rsidP="009423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942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8A2295" w:rsidP="00806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5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06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BD30A1" w:rsidRPr="00BD30A1" w:rsidTr="0058763A">
        <w:tc>
          <w:tcPr>
            <w:tcW w:w="9606" w:type="dxa"/>
            <w:gridSpan w:val="10"/>
          </w:tcPr>
          <w:p w:rsidR="00731ECE" w:rsidRPr="00BD30A1" w:rsidRDefault="00731ECE" w:rsidP="00D325A5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(дата и</w:t>
            </w:r>
            <w:r w:rsidR="004345B4" w:rsidRPr="00BD30A1">
              <w:rPr>
                <w:sz w:val="18"/>
                <w:szCs w:val="18"/>
              </w:rPr>
              <w:t xml:space="preserve"> </w:t>
            </w:r>
            <w:r w:rsidR="00D325A5">
              <w:rPr>
                <w:sz w:val="18"/>
                <w:szCs w:val="18"/>
              </w:rPr>
              <w:t>время составления</w:t>
            </w:r>
            <w:r w:rsidRPr="00BD30A1">
              <w:rPr>
                <w:sz w:val="18"/>
                <w:szCs w:val="18"/>
              </w:rPr>
              <w:t xml:space="preserve"> акта)</w:t>
            </w:r>
          </w:p>
        </w:tc>
      </w:tr>
    </w:tbl>
    <w:p w:rsidR="00731ECE" w:rsidRPr="00BD30A1" w:rsidRDefault="00731ECE" w:rsidP="00731E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731ECE" w:rsidRPr="00BD30A1" w:rsidRDefault="006161AA" w:rsidP="009423BD">
            <w:pPr>
              <w:jc w:val="center"/>
              <w:rPr>
                <w:sz w:val="28"/>
                <w:szCs w:val="28"/>
              </w:rPr>
            </w:pPr>
            <w:r w:rsidRPr="00E52A77">
              <w:rPr>
                <w:sz w:val="24"/>
                <w:szCs w:val="24"/>
              </w:rPr>
              <w:t xml:space="preserve">241050, г. Брянск, ул. </w:t>
            </w:r>
            <w:proofErr w:type="spellStart"/>
            <w:r w:rsidRPr="00E52A77">
              <w:rPr>
                <w:sz w:val="24"/>
                <w:szCs w:val="24"/>
              </w:rPr>
              <w:t>Бежицкая</w:t>
            </w:r>
            <w:proofErr w:type="spellEnd"/>
            <w:r w:rsidRPr="00E52A77">
              <w:rPr>
                <w:sz w:val="24"/>
                <w:szCs w:val="24"/>
              </w:rPr>
              <w:t>, д. 34А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731ECE" w:rsidRPr="00BD30A1" w:rsidRDefault="00731ECE" w:rsidP="009423BD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(место составления акта)</w:t>
            </w:r>
          </w:p>
        </w:tc>
      </w:tr>
    </w:tbl>
    <w:p w:rsidR="00EA5877" w:rsidRPr="00BD30A1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22BA" w:rsidRPr="00BD30A1" w:rsidRDefault="00F422BA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АКТ</w:t>
      </w:r>
      <w:r w:rsidR="00D325A5">
        <w:rPr>
          <w:rFonts w:ascii="Times New Roman" w:hAnsi="Times New Roman" w:cs="Times New Roman"/>
          <w:sz w:val="24"/>
          <w:szCs w:val="24"/>
        </w:rPr>
        <w:t xml:space="preserve"> №</w:t>
      </w:r>
      <w:r w:rsidR="00ED47FF">
        <w:rPr>
          <w:rFonts w:ascii="Times New Roman" w:hAnsi="Times New Roman" w:cs="Times New Roman"/>
          <w:sz w:val="24"/>
          <w:szCs w:val="24"/>
        </w:rPr>
        <w:t xml:space="preserve"> _</w:t>
      </w:r>
      <w:r w:rsidR="00ED47FF" w:rsidRPr="00ED47F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806F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763A">
        <w:rPr>
          <w:rFonts w:ascii="Times New Roman" w:hAnsi="Times New Roman" w:cs="Times New Roman"/>
          <w:sz w:val="24"/>
          <w:szCs w:val="24"/>
        </w:rPr>
        <w:t>__</w:t>
      </w:r>
    </w:p>
    <w:p w:rsidR="00B35925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422BA" w:rsidRPr="00BD30A1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B35925" w:rsidRDefault="00F422BA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(мониторинг</w:t>
      </w:r>
      <w:r w:rsidR="00BD30A1" w:rsidRPr="00BD30A1">
        <w:rPr>
          <w:rFonts w:ascii="Times New Roman" w:hAnsi="Times New Roman" w:cs="Times New Roman"/>
          <w:sz w:val="24"/>
          <w:szCs w:val="24"/>
        </w:rPr>
        <w:t>а</w:t>
      </w:r>
      <w:r w:rsidRPr="00BD30A1">
        <w:rPr>
          <w:rFonts w:ascii="Times New Roman" w:hAnsi="Times New Roman" w:cs="Times New Roman"/>
          <w:sz w:val="24"/>
          <w:szCs w:val="24"/>
        </w:rPr>
        <w:t xml:space="preserve"> безопасности)</w:t>
      </w:r>
      <w:r w:rsidR="00BD30A1" w:rsidRPr="00BD30A1">
        <w:t xml:space="preserve"> </w:t>
      </w:r>
      <w:r w:rsidR="00BD30A1" w:rsidRPr="00BD30A1">
        <w:rPr>
          <w:rFonts w:ascii="Times New Roman" w:hAnsi="Times New Roman" w:cs="Times New Roman"/>
          <w:sz w:val="24"/>
          <w:szCs w:val="24"/>
        </w:rPr>
        <w:t>при осуществлении департаментом образования</w:t>
      </w:r>
    </w:p>
    <w:p w:rsidR="00B35925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и науки Брянской области федерального государственного контроля (надзора)</w:t>
      </w:r>
    </w:p>
    <w:p w:rsidR="00F422BA" w:rsidRPr="00BD30A1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F422BA" w:rsidRPr="00E96BD2" w:rsidRDefault="00F422BA" w:rsidP="00B51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6BD2" w:rsidRPr="00E96BD2" w:rsidTr="0058763A">
        <w:tc>
          <w:tcPr>
            <w:tcW w:w="9606" w:type="dxa"/>
          </w:tcPr>
          <w:p w:rsidR="00F422BA" w:rsidRPr="00E96BD2" w:rsidRDefault="00065CD3" w:rsidP="0089752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96BD2">
              <w:rPr>
                <w:sz w:val="24"/>
                <w:szCs w:val="24"/>
              </w:rPr>
              <w:t>1. </w:t>
            </w:r>
            <w:r w:rsidR="00E96BD2" w:rsidRPr="00E96BD2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проведено в соответствии с заданием на проведение наблюдения за соблюдением обязательных требований (мониторинга безопасности) при осуществлении департаментом образования и науки Брянской области федерального госуда</w:t>
            </w:r>
            <w:r w:rsidR="00B35925">
              <w:rPr>
                <w:sz w:val="24"/>
                <w:szCs w:val="24"/>
              </w:rPr>
              <w:t>рственного контроля (надзора) в </w:t>
            </w:r>
            <w:r w:rsidR="0058763A">
              <w:rPr>
                <w:sz w:val="24"/>
                <w:szCs w:val="24"/>
              </w:rPr>
              <w:t>сфере образования от «</w:t>
            </w:r>
            <w:r w:rsidR="00897524">
              <w:rPr>
                <w:sz w:val="24"/>
                <w:szCs w:val="24"/>
              </w:rPr>
              <w:t>2</w:t>
            </w:r>
            <w:r w:rsidR="0058763A">
              <w:rPr>
                <w:sz w:val="24"/>
                <w:szCs w:val="24"/>
              </w:rPr>
              <w:t>6</w:t>
            </w:r>
            <w:r w:rsidR="00E96BD2" w:rsidRPr="00E96BD2">
              <w:rPr>
                <w:sz w:val="24"/>
                <w:szCs w:val="24"/>
              </w:rPr>
              <w:t xml:space="preserve">» </w:t>
            </w:r>
            <w:r w:rsidR="0058763A">
              <w:rPr>
                <w:sz w:val="24"/>
                <w:szCs w:val="24"/>
              </w:rPr>
              <w:t>марта 202</w:t>
            </w:r>
            <w:r w:rsidR="00897524">
              <w:rPr>
                <w:sz w:val="24"/>
                <w:szCs w:val="24"/>
              </w:rPr>
              <w:t>4</w:t>
            </w:r>
            <w:r w:rsidR="00E96BD2" w:rsidRPr="00E96BD2">
              <w:rPr>
                <w:sz w:val="24"/>
                <w:szCs w:val="24"/>
              </w:rPr>
              <w:t xml:space="preserve"> г. №</w:t>
            </w:r>
            <w:r w:rsidR="0058763A">
              <w:rPr>
                <w:sz w:val="24"/>
                <w:szCs w:val="24"/>
              </w:rPr>
              <w:t xml:space="preserve"> </w:t>
            </w:r>
            <w:r w:rsidR="00897524">
              <w:rPr>
                <w:sz w:val="24"/>
                <w:szCs w:val="24"/>
              </w:rPr>
              <w:t>440</w:t>
            </w:r>
            <w:r w:rsidR="00E96BD2" w:rsidRPr="00E96BD2">
              <w:rPr>
                <w:sz w:val="24"/>
                <w:szCs w:val="24"/>
              </w:rPr>
              <w:t>.</w:t>
            </w:r>
          </w:p>
        </w:tc>
      </w:tr>
      <w:tr w:rsidR="00BD30A1" w:rsidRPr="00BD30A1" w:rsidTr="0058763A">
        <w:tc>
          <w:tcPr>
            <w:tcW w:w="9606" w:type="dxa"/>
          </w:tcPr>
          <w:p w:rsidR="00E96BD2" w:rsidRPr="00E96BD2" w:rsidRDefault="00065CD3" w:rsidP="00E96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96BD2">
              <w:rPr>
                <w:sz w:val="24"/>
                <w:szCs w:val="24"/>
              </w:rPr>
              <w:t>2. </w:t>
            </w:r>
            <w:r w:rsidR="00E96BD2" w:rsidRPr="00E96BD2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проведено:</w:t>
            </w:r>
          </w:p>
          <w:p w:rsidR="000000F0" w:rsidRPr="00E96BD2" w:rsidRDefault="0058763A" w:rsidP="0058763A">
            <w:pPr>
              <w:ind w:firstLine="709"/>
              <w:jc w:val="both"/>
              <w:rPr>
                <w:sz w:val="24"/>
                <w:szCs w:val="24"/>
              </w:rPr>
            </w:pPr>
            <w:r w:rsidRPr="00A67396">
              <w:rPr>
                <w:sz w:val="24"/>
                <w:szCs w:val="24"/>
              </w:rPr>
              <w:t>Широковой Г.И.</w:t>
            </w:r>
            <w:r>
              <w:rPr>
                <w:sz w:val="24"/>
                <w:szCs w:val="24"/>
              </w:rPr>
              <w:t>, главным консультантом отдела государственного надзора в сфере образования</w:t>
            </w:r>
          </w:p>
        </w:tc>
      </w:tr>
      <w:tr w:rsidR="007479BF" w:rsidRPr="00BD30A1" w:rsidTr="0058763A">
        <w:tc>
          <w:tcPr>
            <w:tcW w:w="9606" w:type="dxa"/>
            <w:vAlign w:val="center"/>
          </w:tcPr>
          <w:p w:rsidR="00B35925" w:rsidRDefault="007479BF" w:rsidP="007479B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7479B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указываются </w:t>
            </w:r>
            <w:r w:rsidRPr="007479BF">
              <w:rPr>
                <w:sz w:val="18"/>
                <w:szCs w:val="18"/>
              </w:rPr>
              <w:t xml:space="preserve">фамилии, имена, отчества (при наличии) должностных лиц (должностного лица), уполномоченных (уполномоченного) на проведение наблюдения за соблюдением обязательных требований </w:t>
            </w:r>
            <w:proofErr w:type="gramEnd"/>
          </w:p>
          <w:p w:rsidR="007479BF" w:rsidRPr="007479BF" w:rsidRDefault="007479BF" w:rsidP="007479B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479BF">
              <w:rPr>
                <w:sz w:val="18"/>
                <w:szCs w:val="18"/>
              </w:rPr>
              <w:t>(мониторинга безопасности), должности (должность)</w:t>
            </w:r>
          </w:p>
        </w:tc>
      </w:tr>
      <w:tr w:rsidR="00BD30A1" w:rsidRPr="00BD30A1" w:rsidTr="0058763A">
        <w:tc>
          <w:tcPr>
            <w:tcW w:w="9606" w:type="dxa"/>
          </w:tcPr>
          <w:p w:rsidR="00F422BA" w:rsidRPr="00EB3389" w:rsidRDefault="00065CD3" w:rsidP="00E96BD2">
            <w:pPr>
              <w:ind w:firstLine="709"/>
              <w:jc w:val="both"/>
              <w:rPr>
                <w:sz w:val="24"/>
                <w:szCs w:val="24"/>
              </w:rPr>
            </w:pPr>
            <w:r w:rsidRPr="00EB3389">
              <w:rPr>
                <w:sz w:val="24"/>
                <w:szCs w:val="24"/>
              </w:rPr>
              <w:t>3. </w:t>
            </w:r>
            <w:r w:rsidR="00EB3389" w:rsidRPr="00EB3389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проведено в отношении: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F00C43" w:rsidRDefault="00806F0D" w:rsidP="00806F0D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A169B9">
              <w:rPr>
                <w:sz w:val="24"/>
                <w:szCs w:val="24"/>
              </w:rPr>
              <w:t>Федерально</w:t>
            </w:r>
            <w:r>
              <w:rPr>
                <w:sz w:val="24"/>
                <w:szCs w:val="24"/>
              </w:rPr>
              <w:t>го</w:t>
            </w:r>
            <w:r w:rsidRPr="00A169B9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A169B9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A169B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A169B9">
              <w:rPr>
                <w:sz w:val="24"/>
                <w:szCs w:val="24"/>
              </w:rPr>
              <w:t xml:space="preserve"> профессиональн</w:t>
            </w:r>
            <w:r>
              <w:rPr>
                <w:sz w:val="24"/>
                <w:szCs w:val="24"/>
              </w:rPr>
              <w:t>ой</w:t>
            </w:r>
            <w:r w:rsidRPr="00A169B9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ой</w:t>
            </w:r>
            <w:r w:rsidRPr="00A169B9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A169B9">
              <w:rPr>
                <w:sz w:val="24"/>
                <w:szCs w:val="24"/>
              </w:rPr>
              <w:t xml:space="preserve"> "Брянское государственное училище (колледж) олимпийского резерва"</w:t>
            </w:r>
            <w:r w:rsidR="00F00C43">
              <w:rPr>
                <w:sz w:val="24"/>
                <w:szCs w:val="24"/>
              </w:rPr>
              <w:t xml:space="preserve">, находящегося по адресу: </w:t>
            </w:r>
            <w:r w:rsidR="00F00C43" w:rsidRPr="00A169B9">
              <w:rPr>
                <w:sz w:val="24"/>
                <w:szCs w:val="24"/>
              </w:rPr>
              <w:t>241007, г. Брянск, ул. Дуки, д. 74</w:t>
            </w:r>
            <w:r w:rsidR="00F00C43">
              <w:rPr>
                <w:sz w:val="24"/>
                <w:szCs w:val="24"/>
              </w:rPr>
              <w:t xml:space="preserve">, </w:t>
            </w:r>
            <w:proofErr w:type="gramEnd"/>
          </w:p>
          <w:p w:rsidR="00065CD3" w:rsidRPr="00EB3389" w:rsidRDefault="00F00C43" w:rsidP="00806F0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Pr="00A169B9">
              <w:rPr>
                <w:sz w:val="24"/>
                <w:szCs w:val="24"/>
              </w:rPr>
              <w:t>3234018626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EB3389" w:rsidRPr="00EB3389" w:rsidRDefault="00EB3389" w:rsidP="00EB3389">
            <w:pPr>
              <w:ind w:firstLine="709"/>
              <w:jc w:val="center"/>
              <w:rPr>
                <w:sz w:val="18"/>
                <w:szCs w:val="18"/>
              </w:rPr>
            </w:pPr>
            <w:r w:rsidRPr="00EB3389">
              <w:rPr>
                <w:sz w:val="18"/>
                <w:szCs w:val="18"/>
              </w:rPr>
              <w:t>(указываю</w:t>
            </w:r>
            <w:r w:rsidR="00F528BA" w:rsidRPr="00EB3389">
              <w:rPr>
                <w:sz w:val="18"/>
                <w:szCs w:val="18"/>
              </w:rPr>
              <w:t xml:space="preserve">тся </w:t>
            </w:r>
            <w:r w:rsidRPr="00EB3389">
              <w:rPr>
                <w:sz w:val="18"/>
                <w:szCs w:val="18"/>
              </w:rPr>
              <w:t>фамили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>, им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>, отчеств</w:t>
            </w:r>
            <w:r w:rsidR="00425587">
              <w:rPr>
                <w:sz w:val="18"/>
                <w:szCs w:val="18"/>
              </w:rPr>
              <w:t>о</w:t>
            </w:r>
            <w:r w:rsidRPr="00EB3389">
              <w:rPr>
                <w:sz w:val="18"/>
                <w:szCs w:val="18"/>
              </w:rPr>
              <w:t xml:space="preserve"> (при наличии) индивидуальн</w:t>
            </w:r>
            <w:r w:rsidR="00425587">
              <w:rPr>
                <w:sz w:val="18"/>
                <w:szCs w:val="18"/>
              </w:rPr>
              <w:t>ого</w:t>
            </w:r>
            <w:r w:rsidRPr="00EB3389">
              <w:rPr>
                <w:sz w:val="18"/>
                <w:szCs w:val="18"/>
              </w:rPr>
              <w:t xml:space="preserve"> предпринимател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 xml:space="preserve"> и (или) наименовани</w:t>
            </w:r>
            <w:r w:rsidR="00425587">
              <w:rPr>
                <w:sz w:val="18"/>
                <w:szCs w:val="18"/>
              </w:rPr>
              <w:t>е</w:t>
            </w:r>
            <w:r w:rsidRPr="00EB3389">
              <w:rPr>
                <w:sz w:val="18"/>
                <w:szCs w:val="18"/>
              </w:rPr>
              <w:t xml:space="preserve"> организаци</w:t>
            </w:r>
            <w:r w:rsidR="00425587">
              <w:rPr>
                <w:sz w:val="18"/>
                <w:szCs w:val="18"/>
              </w:rPr>
              <w:t>и</w:t>
            </w:r>
            <w:r w:rsidRPr="00EB3389">
              <w:rPr>
                <w:sz w:val="18"/>
                <w:szCs w:val="18"/>
              </w:rPr>
              <w:t>, осуществляющ</w:t>
            </w:r>
            <w:r w:rsidR="00425587">
              <w:rPr>
                <w:sz w:val="18"/>
                <w:szCs w:val="18"/>
              </w:rPr>
              <w:t>ей</w:t>
            </w:r>
            <w:r w:rsidRPr="00EB3389">
              <w:rPr>
                <w:sz w:val="18"/>
                <w:szCs w:val="18"/>
              </w:rPr>
              <w:t xml:space="preserve"> образовательную деятельность, в отношении котор</w:t>
            </w:r>
            <w:r w:rsidR="00425587">
              <w:rPr>
                <w:sz w:val="18"/>
                <w:szCs w:val="18"/>
              </w:rPr>
              <w:t>ог</w:t>
            </w:r>
            <w:proofErr w:type="gramStart"/>
            <w:r w:rsidR="00425587">
              <w:rPr>
                <w:sz w:val="18"/>
                <w:szCs w:val="18"/>
              </w:rPr>
              <w:t>о(</w:t>
            </w:r>
            <w:proofErr w:type="gramEnd"/>
            <w:r w:rsidR="00425587">
              <w:rPr>
                <w:sz w:val="18"/>
                <w:szCs w:val="18"/>
              </w:rPr>
              <w:t>ой)</w:t>
            </w:r>
            <w:r w:rsidRPr="00EB3389">
              <w:rPr>
                <w:sz w:val="18"/>
                <w:szCs w:val="18"/>
              </w:rPr>
              <w:t xml:space="preserve"> проведено наблюдение</w:t>
            </w:r>
          </w:p>
          <w:p w:rsidR="00065CD3" w:rsidRPr="00BD30A1" w:rsidRDefault="00EB3389" w:rsidP="00EB3389">
            <w:pPr>
              <w:ind w:firstLine="709"/>
              <w:jc w:val="center"/>
              <w:rPr>
                <w:color w:val="FF0000"/>
                <w:sz w:val="18"/>
                <w:szCs w:val="18"/>
              </w:rPr>
            </w:pPr>
            <w:r w:rsidRPr="00EB3389">
              <w:rPr>
                <w:sz w:val="18"/>
                <w:szCs w:val="18"/>
              </w:rPr>
              <w:t>за соблюдением обязательных требований (мониторинг безопасности), их индивидуальные номера налогоплательщика, адреса (в том числе филиалов, обособленных структурных подразделений)</w:t>
            </w:r>
            <w:r w:rsidR="00065CD3" w:rsidRPr="00EB3389">
              <w:rPr>
                <w:sz w:val="18"/>
                <w:szCs w:val="18"/>
              </w:rPr>
              <w:t xml:space="preserve"> </w:t>
            </w:r>
          </w:p>
        </w:tc>
      </w:tr>
      <w:tr w:rsidR="00BD30A1" w:rsidRPr="00BD30A1" w:rsidTr="0058763A">
        <w:tc>
          <w:tcPr>
            <w:tcW w:w="9606" w:type="dxa"/>
          </w:tcPr>
          <w:p w:rsidR="00065CD3" w:rsidRPr="00C05CDB" w:rsidRDefault="00EA53F8" w:rsidP="00E96BD2">
            <w:pPr>
              <w:ind w:firstLine="709"/>
              <w:jc w:val="both"/>
              <w:rPr>
                <w:sz w:val="24"/>
                <w:szCs w:val="24"/>
              </w:rPr>
            </w:pPr>
            <w:r w:rsidRPr="00C05CDB">
              <w:rPr>
                <w:sz w:val="24"/>
                <w:szCs w:val="24"/>
              </w:rPr>
              <w:t xml:space="preserve">4. </w:t>
            </w:r>
            <w:r w:rsidR="00C05CDB" w:rsidRPr="00C05CDB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проводилось: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65CD3" w:rsidRPr="000000F0" w:rsidRDefault="00880109" w:rsidP="000F070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</w:t>
            </w:r>
            <w:r w:rsidR="0089752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марта 202</w:t>
            </w:r>
            <w:r w:rsidR="008975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по </w:t>
            </w:r>
            <w:r w:rsidR="00897524" w:rsidRPr="00806F0D">
              <w:rPr>
                <w:sz w:val="24"/>
                <w:szCs w:val="24"/>
              </w:rPr>
              <w:t>0</w:t>
            </w:r>
            <w:r w:rsidR="000F070C" w:rsidRPr="00806F0D">
              <w:rPr>
                <w:sz w:val="24"/>
                <w:szCs w:val="24"/>
              </w:rPr>
              <w:t>2</w:t>
            </w:r>
            <w:r w:rsidRPr="00806F0D">
              <w:rPr>
                <w:sz w:val="24"/>
                <w:szCs w:val="24"/>
              </w:rPr>
              <w:t xml:space="preserve"> </w:t>
            </w:r>
            <w:r w:rsidR="00897524" w:rsidRPr="00806F0D">
              <w:rPr>
                <w:sz w:val="24"/>
                <w:szCs w:val="24"/>
              </w:rPr>
              <w:t>апреля</w:t>
            </w:r>
            <w:r w:rsidRPr="00806F0D">
              <w:rPr>
                <w:sz w:val="24"/>
                <w:szCs w:val="24"/>
              </w:rPr>
              <w:t xml:space="preserve"> </w:t>
            </w:r>
            <w:r w:rsidRPr="00470F16">
              <w:rPr>
                <w:sz w:val="24"/>
                <w:szCs w:val="24"/>
              </w:rPr>
              <w:t>202</w:t>
            </w:r>
            <w:r w:rsidR="00897524">
              <w:rPr>
                <w:sz w:val="24"/>
                <w:szCs w:val="24"/>
              </w:rPr>
              <w:t>4</w:t>
            </w:r>
            <w:r w:rsidRPr="00470F16">
              <w:rPr>
                <w:sz w:val="24"/>
                <w:szCs w:val="24"/>
              </w:rPr>
              <w:t>г.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065CD3" w:rsidRPr="00C05CDB" w:rsidRDefault="00EA53F8" w:rsidP="00E96BD2">
            <w:pPr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C05CDB">
              <w:rPr>
                <w:sz w:val="18"/>
                <w:szCs w:val="18"/>
              </w:rPr>
              <w:t xml:space="preserve">(указывается </w:t>
            </w:r>
            <w:r w:rsidR="00C05CDB" w:rsidRPr="00C05CDB">
              <w:rPr>
                <w:sz w:val="18"/>
                <w:szCs w:val="18"/>
              </w:rPr>
              <w:t>дата или период времени проведения наблюдения за соблюдением обязательных требований (мониторинга безопасности)</w:t>
            </w:r>
            <w:proofErr w:type="gramEnd"/>
          </w:p>
        </w:tc>
      </w:tr>
      <w:tr w:rsidR="00BD30A1" w:rsidRPr="00BD30A1" w:rsidTr="0058763A">
        <w:tc>
          <w:tcPr>
            <w:tcW w:w="9606" w:type="dxa"/>
          </w:tcPr>
          <w:p w:rsidR="00EA53F8" w:rsidRPr="00574FF9" w:rsidRDefault="00574FF9" w:rsidP="00EA5448">
            <w:pPr>
              <w:ind w:firstLine="709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5. При проведении наблюдения за соблюдением обязательных требований (мониторинга безопасности) были рассмотрены </w:t>
            </w:r>
            <w:r w:rsidR="003D6AA3">
              <w:rPr>
                <w:sz w:val="24"/>
                <w:szCs w:val="24"/>
              </w:rPr>
              <w:t>сведения</w:t>
            </w:r>
            <w:r w:rsidR="003D6AA3" w:rsidRPr="00FE203F">
              <w:rPr>
                <w:sz w:val="24"/>
                <w:szCs w:val="24"/>
              </w:rPr>
              <w:t xml:space="preserve"> о приеме на обучение по образовательным программам среднего профессионального образования на </w:t>
            </w:r>
            <w:r w:rsidR="007B3376">
              <w:rPr>
                <w:sz w:val="24"/>
                <w:szCs w:val="24"/>
              </w:rPr>
              <w:t xml:space="preserve">2023/2024 и </w:t>
            </w:r>
            <w:r w:rsidR="007B3376" w:rsidRPr="00FE203F">
              <w:rPr>
                <w:sz w:val="24"/>
                <w:szCs w:val="24"/>
              </w:rPr>
              <w:t>2024/2025 учебны</w:t>
            </w:r>
            <w:r w:rsidR="007B3376">
              <w:rPr>
                <w:sz w:val="24"/>
                <w:szCs w:val="24"/>
              </w:rPr>
              <w:t>е</w:t>
            </w:r>
            <w:r w:rsidR="007B3376" w:rsidRPr="00FE203F">
              <w:rPr>
                <w:sz w:val="24"/>
                <w:szCs w:val="24"/>
              </w:rPr>
              <w:t xml:space="preserve"> год</w:t>
            </w:r>
            <w:r w:rsidR="007B3376">
              <w:rPr>
                <w:sz w:val="24"/>
                <w:szCs w:val="24"/>
              </w:rPr>
              <w:t>ы</w:t>
            </w:r>
            <w:r w:rsidR="003D6AA3">
              <w:rPr>
                <w:sz w:val="24"/>
                <w:szCs w:val="24"/>
              </w:rPr>
              <w:t xml:space="preserve">, внесенные в </w:t>
            </w:r>
            <w:r w:rsidR="003D6AA3" w:rsidRPr="00FE203F">
              <w:rPr>
                <w:sz w:val="24"/>
                <w:szCs w:val="24"/>
              </w:rPr>
      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  <w:r w:rsidR="003D6AA3">
              <w:rPr>
                <w:sz w:val="24"/>
                <w:szCs w:val="24"/>
              </w:rPr>
              <w:t xml:space="preserve"> (ФИС ГИА и приема)</w:t>
            </w:r>
            <w:r w:rsidR="00DD4A18">
              <w:rPr>
                <w:sz w:val="24"/>
                <w:szCs w:val="24"/>
              </w:rPr>
              <w:t>.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E71573" w:rsidRPr="00E71573" w:rsidRDefault="00E71573" w:rsidP="00E71573">
            <w:pPr>
              <w:jc w:val="both"/>
              <w:rPr>
                <w:sz w:val="24"/>
                <w:szCs w:val="24"/>
              </w:rPr>
            </w:pP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B35925" w:rsidRDefault="00574FF9" w:rsidP="00574FF9">
            <w:pPr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574FF9">
              <w:rPr>
                <w:sz w:val="18"/>
                <w:szCs w:val="18"/>
              </w:rPr>
              <w:t>(указываются рассмотренные при проведении наблюдения за соблюдением обязательных требований</w:t>
            </w:r>
            <w:proofErr w:type="gramEnd"/>
          </w:p>
          <w:p w:rsidR="00B35925" w:rsidRDefault="00574FF9" w:rsidP="00574FF9">
            <w:pPr>
              <w:ind w:firstLine="709"/>
              <w:jc w:val="center"/>
              <w:rPr>
                <w:sz w:val="18"/>
                <w:szCs w:val="18"/>
              </w:rPr>
            </w:pPr>
            <w:r w:rsidRPr="00574FF9">
              <w:rPr>
                <w:sz w:val="18"/>
                <w:szCs w:val="18"/>
              </w:rPr>
              <w:t>(мониторинга безопасности) материалы, документы и сведения, в том числе: а) находившиеся в распоряжении контрольного (надзорного) органа; б) полученные посредством межведомственного информационного взаимодействия;</w:t>
            </w:r>
          </w:p>
          <w:p w:rsidR="00EA53F8" w:rsidRPr="00BD30A1" w:rsidRDefault="00574FF9" w:rsidP="00B35925">
            <w:pPr>
              <w:ind w:firstLine="709"/>
              <w:jc w:val="center"/>
              <w:rPr>
                <w:color w:val="FF0000"/>
                <w:sz w:val="18"/>
                <w:szCs w:val="18"/>
              </w:rPr>
            </w:pPr>
            <w:r w:rsidRPr="00574FF9">
              <w:rPr>
                <w:sz w:val="18"/>
                <w:szCs w:val="18"/>
              </w:rPr>
              <w:t>в) содержащиеся</w:t>
            </w:r>
            <w:r w:rsidR="00B35925">
              <w:rPr>
                <w:sz w:val="18"/>
                <w:szCs w:val="18"/>
              </w:rPr>
              <w:t xml:space="preserve"> </w:t>
            </w:r>
            <w:r w:rsidRPr="00574FF9">
              <w:rPr>
                <w:sz w:val="18"/>
                <w:szCs w:val="18"/>
              </w:rPr>
              <w:t>в государственных информационных системах; г) данные из информационно-телекоммуникационной сети «Интернет»; д) иные общедоступные данные (указать источник)</w:t>
            </w:r>
          </w:p>
        </w:tc>
      </w:tr>
      <w:tr w:rsidR="00BD30A1" w:rsidRPr="00BD30A1" w:rsidTr="0058763A">
        <w:tc>
          <w:tcPr>
            <w:tcW w:w="9606" w:type="dxa"/>
          </w:tcPr>
          <w:p w:rsidR="00EA53F8" w:rsidRPr="00BD30A1" w:rsidRDefault="000000F0" w:rsidP="00C14480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0000F0">
              <w:rPr>
                <w:sz w:val="24"/>
                <w:szCs w:val="24"/>
              </w:rPr>
              <w:t xml:space="preserve">6. По результатам наблюдения за соблюдением обязательных требований </w:t>
            </w:r>
            <w:r w:rsidRPr="000000F0">
              <w:rPr>
                <w:sz w:val="24"/>
                <w:szCs w:val="24"/>
              </w:rPr>
              <w:lastRenderedPageBreak/>
              <w:t>(мониторинга безопасности) установлено: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000F0" w:rsidRPr="000000F0" w:rsidRDefault="00DD4A18" w:rsidP="00473C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60FEA" w:rsidRPr="00660FEA">
              <w:rPr>
                <w:sz w:val="24"/>
                <w:szCs w:val="24"/>
              </w:rPr>
              <w:t>сведени</w:t>
            </w:r>
            <w:r w:rsidR="00660FEA">
              <w:rPr>
                <w:sz w:val="24"/>
                <w:szCs w:val="24"/>
              </w:rPr>
              <w:t>й</w:t>
            </w:r>
            <w:r w:rsidR="00660FEA" w:rsidRPr="00660FEA">
              <w:rPr>
                <w:sz w:val="24"/>
                <w:szCs w:val="24"/>
              </w:rPr>
              <w:t xml:space="preserve"> о нарушениях обязательных требований,  о готовящихся наруше</w:t>
            </w:r>
            <w:r w:rsidR="00660FEA">
              <w:rPr>
                <w:sz w:val="24"/>
                <w:szCs w:val="24"/>
              </w:rPr>
              <w:t xml:space="preserve">ниях </w:t>
            </w:r>
            <w:r w:rsidR="00660FEA" w:rsidRPr="00660FEA">
              <w:rPr>
                <w:sz w:val="24"/>
                <w:szCs w:val="24"/>
              </w:rPr>
              <w:t>обязательных требований или признаках нарушений обязательных требований</w:t>
            </w:r>
            <w:r w:rsidR="00660FEA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B35925" w:rsidRDefault="00EA53F8" w:rsidP="00E96BD2">
            <w:pPr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0000F0">
              <w:rPr>
                <w:sz w:val="18"/>
                <w:szCs w:val="18"/>
              </w:rPr>
              <w:t xml:space="preserve">(указываются </w:t>
            </w:r>
            <w:r w:rsidR="000000F0" w:rsidRPr="000000F0">
              <w:rPr>
                <w:sz w:val="18"/>
                <w:szCs w:val="18"/>
              </w:rPr>
              <w:t>сведения о результатах наблюдения за соблюдением обязательных требований</w:t>
            </w:r>
            <w:proofErr w:type="gramEnd"/>
          </w:p>
          <w:p w:rsidR="00B35925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 xml:space="preserve">(мониторинга безопасности), в том числе о выявлении фактов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</w:t>
            </w:r>
          </w:p>
          <w:p w:rsidR="00B35925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>о готовящихся нарушениях обязательных требований или признаках нарушений обязательных требований</w:t>
            </w:r>
          </w:p>
          <w:p w:rsidR="00EA53F8" w:rsidRPr="000000F0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>(при наличии)</w:t>
            </w:r>
          </w:p>
        </w:tc>
      </w:tr>
    </w:tbl>
    <w:p w:rsidR="006B0B84" w:rsidRPr="006B0B84" w:rsidRDefault="006B0B84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877" w:rsidRPr="006B0B84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62"/>
        <w:gridCol w:w="303"/>
        <w:gridCol w:w="4236"/>
        <w:gridCol w:w="303"/>
        <w:gridCol w:w="1802"/>
      </w:tblGrid>
      <w:tr w:rsidR="006B0B84" w:rsidRPr="006B0B84" w:rsidTr="0058763A">
        <w:tc>
          <w:tcPr>
            <w:tcW w:w="4361" w:type="dxa"/>
            <w:tcBorders>
              <w:bottom w:val="single" w:sz="4" w:space="0" w:color="auto"/>
            </w:tcBorders>
          </w:tcPr>
          <w:p w:rsidR="00574370" w:rsidRDefault="00574370" w:rsidP="00574370">
            <w:pPr>
              <w:jc w:val="both"/>
              <w:rPr>
                <w:sz w:val="24"/>
                <w:szCs w:val="24"/>
              </w:rPr>
            </w:pPr>
            <w:r w:rsidRPr="00575482">
              <w:rPr>
                <w:sz w:val="24"/>
                <w:szCs w:val="24"/>
              </w:rPr>
              <w:t>Главный консультант</w:t>
            </w:r>
            <w:r>
              <w:rPr>
                <w:sz w:val="24"/>
                <w:szCs w:val="24"/>
              </w:rPr>
              <w:t xml:space="preserve"> отдела государственного надзора в сфере образования</w:t>
            </w:r>
          </w:p>
          <w:p w:rsidR="00EA5877" w:rsidRPr="006B0B84" w:rsidRDefault="00EA5877" w:rsidP="00F42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877" w:rsidRPr="006B0B84" w:rsidRDefault="00EA5877" w:rsidP="00F42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5877" w:rsidRPr="006B0B84" w:rsidRDefault="00DF7D51" w:rsidP="00F422B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09D287" wp14:editId="5FDE5F41">
                  <wp:extent cx="2552700" cy="1104900"/>
                  <wp:effectExtent l="0" t="0" r="0" b="0"/>
                  <wp:docPr id="1" name="Рисунок 1" descr="E:\мои проверки\Подписи\Подписи\Рисунок ЭЦП Широкова_ГИ 20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:\мои проверки\Подписи\Подписи\Рисунок ЭЦП Широкова_ГИ 2023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A5877" w:rsidRPr="006B0B84" w:rsidRDefault="00EA5877" w:rsidP="00F42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5877" w:rsidRPr="006B0B84" w:rsidRDefault="00574370" w:rsidP="00F42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Г.И.</w:t>
            </w:r>
          </w:p>
        </w:tc>
      </w:tr>
      <w:tr w:rsidR="006B0B84" w:rsidRPr="006B0B84" w:rsidTr="0058763A">
        <w:tc>
          <w:tcPr>
            <w:tcW w:w="4361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</w:t>
            </w:r>
            <w:r w:rsidR="006B0B84" w:rsidRPr="006B0B84">
              <w:rPr>
                <w:sz w:val="18"/>
                <w:szCs w:val="18"/>
              </w:rPr>
              <w:t>должность должностного лица, проводившего наблюдение за соблюдением обязательных требований (мониторинг безопасности)</w:t>
            </w:r>
            <w:r w:rsidRPr="006B0B84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</w:t>
            </w:r>
            <w:r w:rsidR="006B0B84" w:rsidRPr="006B0B84">
              <w:rPr>
                <w:sz w:val="18"/>
                <w:szCs w:val="18"/>
              </w:rPr>
              <w:t>инициалы, фамилия должностного лица)</w:t>
            </w:r>
            <w:r w:rsidRPr="006B0B84">
              <w:rPr>
                <w:sz w:val="18"/>
                <w:szCs w:val="18"/>
              </w:rPr>
              <w:t>)</w:t>
            </w:r>
          </w:p>
        </w:tc>
      </w:tr>
    </w:tbl>
    <w:p w:rsidR="00EA5877" w:rsidRPr="006B0B84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877" w:rsidRPr="007919A5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5877" w:rsidRPr="007919A5" w:rsidRDefault="00EA5877" w:rsidP="00EA5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9A5">
        <w:rPr>
          <w:rFonts w:ascii="Times New Roman" w:hAnsi="Times New Roman" w:cs="Times New Roman"/>
          <w:sz w:val="24"/>
          <w:szCs w:val="24"/>
        </w:rPr>
        <w:t xml:space="preserve">Контролируемое лицо проинформировано о составленном акте наблюдения </w:t>
      </w:r>
      <w:r w:rsidR="00F5050A" w:rsidRPr="007919A5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(мониторинг безопасности) путем</w:t>
      </w:r>
      <w:r w:rsidR="00F5050A" w:rsidRPr="007919A5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F5050A" w:rsidRPr="007919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5"/>
        <w:gridCol w:w="4914"/>
        <w:gridCol w:w="4247"/>
      </w:tblGrid>
      <w:tr w:rsidR="007919A5" w:rsidRPr="007919A5" w:rsidTr="0058763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D066E1" w:rsidP="00F50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>направления по электронной почте по адресу: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F5050A" w:rsidRPr="007919A5" w:rsidRDefault="00BB431A" w:rsidP="00EA5877">
            <w:pPr>
              <w:jc w:val="both"/>
              <w:rPr>
                <w:sz w:val="24"/>
                <w:szCs w:val="24"/>
              </w:rPr>
            </w:pPr>
            <w:hyperlink r:id="rId11" w:history="1">
              <w:r w:rsidR="00806F0D" w:rsidRPr="00F94D8C">
                <w:rPr>
                  <w:rStyle w:val="a5"/>
                  <w:sz w:val="24"/>
                  <w:szCs w:val="24"/>
                </w:rPr>
                <w:t>bkfk-sport@yandex.ru</w:t>
              </w:r>
            </w:hyperlink>
            <w:r w:rsidR="00806F0D">
              <w:rPr>
                <w:sz w:val="24"/>
                <w:szCs w:val="24"/>
              </w:rPr>
              <w:t xml:space="preserve"> </w:t>
            </w:r>
          </w:p>
        </w:tc>
      </w:tr>
      <w:tr w:rsidR="007919A5" w:rsidRPr="007919A5" w:rsidTr="0058763A">
        <w:tc>
          <w:tcPr>
            <w:tcW w:w="5334" w:type="dxa"/>
            <w:gridSpan w:val="2"/>
            <w:tcBorders>
              <w:top w:val="single" w:sz="4" w:space="0" w:color="auto"/>
            </w:tcBorders>
            <w:vAlign w:val="center"/>
          </w:tcPr>
          <w:p w:rsidR="00F5050A" w:rsidRPr="007919A5" w:rsidRDefault="00F5050A" w:rsidP="00EA58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</w:tcPr>
          <w:p w:rsidR="00F5050A" w:rsidRPr="007919A5" w:rsidRDefault="00F5050A" w:rsidP="00E67C92">
            <w:pPr>
              <w:jc w:val="center"/>
              <w:rPr>
                <w:sz w:val="18"/>
                <w:szCs w:val="18"/>
              </w:rPr>
            </w:pPr>
            <w:r w:rsidRPr="007919A5">
              <w:rPr>
                <w:sz w:val="18"/>
                <w:szCs w:val="18"/>
              </w:rPr>
              <w:t>(указ</w:t>
            </w:r>
            <w:r w:rsidR="00E67C92">
              <w:rPr>
                <w:sz w:val="18"/>
                <w:szCs w:val="18"/>
              </w:rPr>
              <w:t>ывается</w:t>
            </w:r>
            <w:r w:rsidRPr="007919A5">
              <w:rPr>
                <w:sz w:val="18"/>
                <w:szCs w:val="18"/>
              </w:rPr>
              <w:t xml:space="preserve"> адрес электронной почты)</w:t>
            </w:r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  <w:tcBorders>
              <w:left w:val="single" w:sz="4" w:space="0" w:color="auto"/>
            </w:tcBorders>
          </w:tcPr>
          <w:p w:rsidR="00F5050A" w:rsidRPr="007919A5" w:rsidRDefault="00B517F1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 xml:space="preserve">внесения сведений в информационные ресурсы, информационные системы </w:t>
            </w:r>
            <w:proofErr w:type="gramStart"/>
            <w:r w:rsidR="00F5050A" w:rsidRPr="007919A5">
              <w:rPr>
                <w:sz w:val="24"/>
                <w:szCs w:val="24"/>
              </w:rPr>
              <w:t>при</w:t>
            </w:r>
            <w:proofErr w:type="gramEnd"/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proofErr w:type="gramStart"/>
            <w:r w:rsidRPr="007919A5">
              <w:rPr>
                <w:sz w:val="24"/>
                <w:szCs w:val="24"/>
              </w:rPr>
              <w:t>осуществлении</w:t>
            </w:r>
            <w:proofErr w:type="gramEnd"/>
            <w:r w:rsidRPr="007919A5">
              <w:rPr>
                <w:sz w:val="24"/>
                <w:szCs w:val="24"/>
              </w:rPr>
              <w:t xml:space="preserve"> </w:t>
            </w:r>
            <w:r w:rsidR="00425587">
              <w:rPr>
                <w:sz w:val="24"/>
                <w:szCs w:val="24"/>
              </w:rPr>
              <w:t xml:space="preserve">федерального </w:t>
            </w:r>
            <w:r w:rsidRPr="007919A5">
              <w:rPr>
                <w:sz w:val="24"/>
                <w:szCs w:val="24"/>
              </w:rPr>
              <w:t>государственного контроля (надзора)</w:t>
            </w:r>
            <w:r w:rsidR="00425587">
              <w:rPr>
                <w:sz w:val="24"/>
                <w:szCs w:val="24"/>
              </w:rPr>
              <w:t xml:space="preserve"> в сфере образования</w:t>
            </w:r>
            <w:r w:rsidRPr="007919A5">
              <w:rPr>
                <w:sz w:val="24"/>
                <w:szCs w:val="24"/>
              </w:rPr>
              <w:t>;</w:t>
            </w:r>
          </w:p>
        </w:tc>
      </w:tr>
      <w:tr w:rsidR="007919A5" w:rsidRPr="007919A5" w:rsidTr="0058763A"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  <w:tcBorders>
              <w:left w:val="single" w:sz="4" w:space="0" w:color="auto"/>
            </w:tcBorders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>направления через единый портал государственных и муниципальных услуг.</w:t>
            </w:r>
          </w:p>
        </w:tc>
      </w:tr>
    </w:tbl>
    <w:p w:rsidR="00F5050A" w:rsidRPr="007919A5" w:rsidRDefault="00F5050A" w:rsidP="00EA5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050A" w:rsidRPr="007919A5" w:rsidSect="005876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35" w:rsidRDefault="00493B35" w:rsidP="00F5050A">
      <w:pPr>
        <w:spacing w:after="0" w:line="240" w:lineRule="auto"/>
      </w:pPr>
      <w:r>
        <w:separator/>
      </w:r>
    </w:p>
  </w:endnote>
  <w:endnote w:type="continuationSeparator" w:id="0">
    <w:p w:rsidR="00493B35" w:rsidRDefault="00493B35" w:rsidP="00F5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35" w:rsidRDefault="00493B35" w:rsidP="00F5050A">
      <w:pPr>
        <w:spacing w:after="0" w:line="240" w:lineRule="auto"/>
      </w:pPr>
      <w:r>
        <w:separator/>
      </w:r>
    </w:p>
  </w:footnote>
  <w:footnote w:type="continuationSeparator" w:id="0">
    <w:p w:rsidR="00493B35" w:rsidRDefault="00493B35" w:rsidP="00F5050A">
      <w:pPr>
        <w:spacing w:after="0" w:line="240" w:lineRule="auto"/>
      </w:pPr>
      <w:r>
        <w:continuationSeparator/>
      </w:r>
    </w:p>
  </w:footnote>
  <w:footnote w:id="1">
    <w:p w:rsidR="00F5050A" w:rsidRPr="00F5050A" w:rsidRDefault="00F5050A">
      <w:pPr>
        <w:pStyle w:val="a9"/>
        <w:rPr>
          <w:rFonts w:ascii="Times New Roman" w:hAnsi="Times New Roman" w:cs="Times New Roman"/>
        </w:rPr>
      </w:pPr>
      <w:r w:rsidRPr="00F5050A">
        <w:rPr>
          <w:rStyle w:val="ab"/>
          <w:rFonts w:ascii="Times New Roman" w:hAnsi="Times New Roman" w:cs="Times New Roman"/>
        </w:rPr>
        <w:footnoteRef/>
      </w:r>
      <w:r w:rsidRPr="00F5050A">
        <w:rPr>
          <w:rFonts w:ascii="Times New Roman" w:hAnsi="Times New Roman" w:cs="Times New Roman"/>
        </w:rPr>
        <w:t xml:space="preserve"> Отметки вносятся после реализации указанных действий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0A4"/>
    <w:multiLevelType w:val="hybridMultilevel"/>
    <w:tmpl w:val="53F6854C"/>
    <w:lvl w:ilvl="0" w:tplc="10945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C193D"/>
    <w:multiLevelType w:val="hybridMultilevel"/>
    <w:tmpl w:val="0A0CC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D41BD"/>
    <w:multiLevelType w:val="hybridMultilevel"/>
    <w:tmpl w:val="78EA0544"/>
    <w:lvl w:ilvl="0" w:tplc="22162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5C"/>
    <w:rsid w:val="000000F0"/>
    <w:rsid w:val="000051C0"/>
    <w:rsid w:val="0000652A"/>
    <w:rsid w:val="00065CD3"/>
    <w:rsid w:val="000A7F14"/>
    <w:rsid w:val="000F070C"/>
    <w:rsid w:val="00131327"/>
    <w:rsid w:val="00135DA6"/>
    <w:rsid w:val="001F172D"/>
    <w:rsid w:val="001F1CC1"/>
    <w:rsid w:val="00220CCF"/>
    <w:rsid w:val="00251024"/>
    <w:rsid w:val="0028394C"/>
    <w:rsid w:val="002976A6"/>
    <w:rsid w:val="002A249A"/>
    <w:rsid w:val="002D6056"/>
    <w:rsid w:val="002D6D92"/>
    <w:rsid w:val="003503D7"/>
    <w:rsid w:val="00381FB6"/>
    <w:rsid w:val="00382F3D"/>
    <w:rsid w:val="003D6AA3"/>
    <w:rsid w:val="00425587"/>
    <w:rsid w:val="004345B4"/>
    <w:rsid w:val="00470F16"/>
    <w:rsid w:val="00473C4D"/>
    <w:rsid w:val="00482B5E"/>
    <w:rsid w:val="00493B35"/>
    <w:rsid w:val="004F6AAD"/>
    <w:rsid w:val="0052782E"/>
    <w:rsid w:val="00531B17"/>
    <w:rsid w:val="00543415"/>
    <w:rsid w:val="00574370"/>
    <w:rsid w:val="00574FF9"/>
    <w:rsid w:val="0058763A"/>
    <w:rsid w:val="0059410A"/>
    <w:rsid w:val="005A62AA"/>
    <w:rsid w:val="005B214E"/>
    <w:rsid w:val="005E2718"/>
    <w:rsid w:val="005F435C"/>
    <w:rsid w:val="00607069"/>
    <w:rsid w:val="00614CFC"/>
    <w:rsid w:val="006161AA"/>
    <w:rsid w:val="00622178"/>
    <w:rsid w:val="006306B4"/>
    <w:rsid w:val="00656792"/>
    <w:rsid w:val="00660FEA"/>
    <w:rsid w:val="006902F3"/>
    <w:rsid w:val="006B0B84"/>
    <w:rsid w:val="006B24D1"/>
    <w:rsid w:val="006F4CA8"/>
    <w:rsid w:val="0070544B"/>
    <w:rsid w:val="00720432"/>
    <w:rsid w:val="00722D69"/>
    <w:rsid w:val="00731045"/>
    <w:rsid w:val="00731ECE"/>
    <w:rsid w:val="007479BF"/>
    <w:rsid w:val="007919A5"/>
    <w:rsid w:val="00796CBA"/>
    <w:rsid w:val="007B3376"/>
    <w:rsid w:val="007E59B2"/>
    <w:rsid w:val="00806F0D"/>
    <w:rsid w:val="008619FF"/>
    <w:rsid w:val="00880109"/>
    <w:rsid w:val="00897524"/>
    <w:rsid w:val="008A2295"/>
    <w:rsid w:val="00937523"/>
    <w:rsid w:val="009A51AC"/>
    <w:rsid w:val="009B5E4D"/>
    <w:rsid w:val="009F5C56"/>
    <w:rsid w:val="00A02B07"/>
    <w:rsid w:val="00A42673"/>
    <w:rsid w:val="00A75873"/>
    <w:rsid w:val="00A808AF"/>
    <w:rsid w:val="00AC4881"/>
    <w:rsid w:val="00AE148E"/>
    <w:rsid w:val="00AE5235"/>
    <w:rsid w:val="00AE746F"/>
    <w:rsid w:val="00B35925"/>
    <w:rsid w:val="00B517F1"/>
    <w:rsid w:val="00B5317C"/>
    <w:rsid w:val="00B539FE"/>
    <w:rsid w:val="00BB431A"/>
    <w:rsid w:val="00BC0C6F"/>
    <w:rsid w:val="00BD30A1"/>
    <w:rsid w:val="00BF20F2"/>
    <w:rsid w:val="00C05CDB"/>
    <w:rsid w:val="00C10FDC"/>
    <w:rsid w:val="00C14480"/>
    <w:rsid w:val="00C17998"/>
    <w:rsid w:val="00C26D27"/>
    <w:rsid w:val="00C96312"/>
    <w:rsid w:val="00CD5AB2"/>
    <w:rsid w:val="00D040F9"/>
    <w:rsid w:val="00D066E1"/>
    <w:rsid w:val="00D23A7E"/>
    <w:rsid w:val="00D325A5"/>
    <w:rsid w:val="00D44CC6"/>
    <w:rsid w:val="00D94614"/>
    <w:rsid w:val="00D97187"/>
    <w:rsid w:val="00DC33D7"/>
    <w:rsid w:val="00DD4A18"/>
    <w:rsid w:val="00DD5968"/>
    <w:rsid w:val="00DF2AC3"/>
    <w:rsid w:val="00DF7D51"/>
    <w:rsid w:val="00E2760C"/>
    <w:rsid w:val="00E45376"/>
    <w:rsid w:val="00E67C92"/>
    <w:rsid w:val="00E71573"/>
    <w:rsid w:val="00E96BD2"/>
    <w:rsid w:val="00EA53F8"/>
    <w:rsid w:val="00EA5448"/>
    <w:rsid w:val="00EA5877"/>
    <w:rsid w:val="00EA6E5D"/>
    <w:rsid w:val="00EB3389"/>
    <w:rsid w:val="00ED47FF"/>
    <w:rsid w:val="00F00C43"/>
    <w:rsid w:val="00F23347"/>
    <w:rsid w:val="00F422BA"/>
    <w:rsid w:val="00F46C55"/>
    <w:rsid w:val="00F5050A"/>
    <w:rsid w:val="00F528BA"/>
    <w:rsid w:val="00F60C80"/>
    <w:rsid w:val="00F64BA1"/>
    <w:rsid w:val="00F82678"/>
    <w:rsid w:val="00FA6577"/>
    <w:rsid w:val="00FC7FC7"/>
    <w:rsid w:val="00FD5457"/>
    <w:rsid w:val="00FE203F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505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5050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05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050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1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505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5050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05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050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1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kfk-sport@yandex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e9wxpEVqRpHfMLDBeXovUCWePbj3sIjyWo6JTQCtgms=</DigestValue>
    </Reference>
    <Reference URI="#idOfficeObject" Type="http://www.w3.org/2000/09/xmldsig#Object">
      <DigestMethod Algorithm="urn:ietf:params:xml:ns:cpxmlsec:algorithms:gostr34112012-256"/>
      <DigestValue>+CdRdrk2n7e+ec1gKJrvZYFwGNMB1PX8l630Z0vdBlk=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POL1QpFRiuGMnDmZCU8mEejb/xFtDX1ny+jikwNdJ0g=</DigestValue>
    </Reference>
  </SignedInfo>
  <SignatureValue>l/lJG4fqka9PxleG+oI4AKWiWULDKv2Qat22JxjbO4hHz9SazQIcPXNKMumCmdqw
VxfystNh/OCYm8tm45kQDw==</SignatureValue>
  <KeyInfo>
    <X509Data>
      <X509Certificate>MIIJ6jCCCZegAwIBAgIRAJn/wy0Gp8OlNn3j5W6P+DowCgYIKoUDBwEBAwIwggFX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gdGB0LjQuDAeFw0yMzAyMDkxMjIwMDBaFw0yNDA1MDQxMjIwMDBaMIIClDELMAkG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/9VKY83L0PBIjpEUFq84/xKGf68wggF3BgNVHSMEggFuMIIBaoAUHYAm0oli5wSB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0LiCCwDP6P9hAAAAAAX2MAoGCCqFAwcBAQMCA0EAN5cXHPkg6W1mag9jl/51F4GF
vN0WhcigF2giGhPxzpMWKMWUM7BggQUviYrBB7T7Iks4kEZpeZgBHS5PGNuiaQ==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ou2xL3BR3p7aQMVnbWZBCEynqIQ=</DigestValue>
      </Reference>
      <Reference URI="/word/document.xml?ContentType=application/vnd.openxmlformats-officedocument.wordprocessingml.document.main+xml">
        <DigestMethod Algorithm="http://www.w3.org/2000/09/xmldsig#sha1"/>
        <DigestValue>+2IOhgZlpCefXtr9TrxQOWc0WF0=</DigestValue>
      </Reference>
      <Reference URI="/word/endnotes.xml?ContentType=application/vnd.openxmlformats-officedocument.wordprocessingml.endnotes+xml">
        <DigestMethod Algorithm="http://www.w3.org/2000/09/xmldsig#sha1"/>
        <DigestValue>jKamU87uVY2zacBNjFoREBh+5yY=</DigestValue>
      </Reference>
      <Reference URI="/word/fontTable.xml?ContentType=application/vnd.openxmlformats-officedocument.wordprocessingml.fontTable+xml">
        <DigestMethod Algorithm="http://www.w3.org/2000/09/xmldsig#sha1"/>
        <DigestValue>6SGQzYq61vuUv0BlrjQPfIx4qNo=</DigestValue>
      </Reference>
      <Reference URI="/word/footnotes.xml?ContentType=application/vnd.openxmlformats-officedocument.wordprocessingml.footnotes+xml">
        <DigestMethod Algorithm="http://www.w3.org/2000/09/xmldsig#sha1"/>
        <DigestValue>xR2iCqa81Y8IOHGUXbBcp0mbaB8=</DigestValue>
      </Reference>
      <Reference URI="/word/media/hdphoto1.wdp?ContentType=image/vnd.ms-photo">
        <DigestMethod Algorithm="http://www.w3.org/2000/09/xmldsig#sha1"/>
        <DigestValue>MZ0hldWDrwrLuuhfKF3zEZZH3h8=</DigestValue>
      </Reference>
      <Reference URI="/word/media/image1.jpeg?ContentType=image/jpeg">
        <DigestMethod Algorithm="http://www.w3.org/2000/09/xmldsig#sha1"/>
        <DigestValue>jU8Miwgmv426LR93IHNbPQBJC+Q=</DigestValue>
      </Reference>
      <Reference URI="/word/numbering.xml?ContentType=application/vnd.openxmlformats-officedocument.wordprocessingml.numbering+xml">
        <DigestMethod Algorithm="http://www.w3.org/2000/09/xmldsig#sha1"/>
        <DigestValue>S/X1G6bZWJszSEuQrm3meM+68Mo=</DigestValue>
      </Reference>
      <Reference URI="/word/settings.xml?ContentType=application/vnd.openxmlformats-officedocument.wordprocessingml.settings+xml">
        <DigestMethod Algorithm="http://www.w3.org/2000/09/xmldsig#sha1"/>
        <DigestValue>ZFwAPZ/Olv3t0DrW4LBgKbxDxxU=</DigestValue>
      </Reference>
      <Reference URI="/word/styles.xml?ContentType=application/vnd.openxmlformats-officedocument.wordprocessingml.styles+xml">
        <DigestMethod Algorithm="http://www.w3.org/2000/09/xmldsig#sha1"/>
        <DigestValue>GE5yUNpnJpIE6gtYzgVO3PV2Bm4=</DigestValue>
      </Reference>
      <Reference URI="/word/stylesWithEffects.xml?ContentType=application/vnd.ms-word.stylesWithEffects+xml">
        <DigestMethod Algorithm="http://www.w3.org/2000/09/xmldsig#sha1"/>
        <DigestValue>RjBCxy0ooG+vTAVXhAQ1E0mm6UA=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2024-04-11T12:59:13Z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2024-04-11T12:59:13Z</xd:SigningTime>
          <xd:SigningCertificate>
            <xd:Cert>
              <xd:CertDigest>
                <DigestMethod Algorithm="http://www.w3.org/2000/09/xmldsig#sha1"/>
                <DigestValue>+Q/pF3P4nux4Rx8pkDIBgi7H22I=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204699877691218259397092808462418573370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8F37-B23D-4CCF-8450-BB83850D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Shirokova</cp:lastModifiedBy>
  <cp:revision>80</cp:revision>
  <cp:lastPrinted>2021-12-15T12:18:00Z</cp:lastPrinted>
  <dcterms:created xsi:type="dcterms:W3CDTF">2021-12-02T13:18:00Z</dcterms:created>
  <dcterms:modified xsi:type="dcterms:W3CDTF">2024-04-11T12:59:00Z</dcterms:modified>
</cp:coreProperties>
</file>